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E0C" w:rsidRDefault="004B7D75" w:rsidP="00E55E0C">
      <w:pPr>
        <w:pStyle w:val="1"/>
        <w:tabs>
          <w:tab w:val="left" w:pos="8080"/>
        </w:tabs>
        <w:jc w:val="center"/>
        <w:rPr>
          <w:b/>
          <w:sz w:val="32"/>
        </w:rPr>
      </w:pPr>
      <w:r w:rsidRPr="004B7D7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95pt;margin-top:-8.1pt;width:55.25pt;height:67.8pt;z-index:251658240">
            <v:imagedata r:id="rId4" o:title=""/>
          </v:shape>
          <o:OLEObject Type="Embed" ProgID="PBrush" ShapeID="_x0000_s1026" DrawAspect="Content" ObjectID="_1833951942" r:id="rId5"/>
        </w:pict>
      </w:r>
    </w:p>
    <w:p w:rsidR="00E55E0C" w:rsidRDefault="00E55E0C" w:rsidP="00E55E0C">
      <w:pPr>
        <w:pStyle w:val="1"/>
        <w:pBdr>
          <w:bottom w:val="double" w:sz="12" w:space="1" w:color="auto"/>
        </w:pBdr>
        <w:tabs>
          <w:tab w:val="left" w:pos="8080"/>
        </w:tabs>
        <w:jc w:val="center"/>
        <w:rPr>
          <w:b/>
          <w:sz w:val="2"/>
          <w:szCs w:val="2"/>
        </w:rPr>
      </w:pPr>
    </w:p>
    <w:p w:rsidR="00E55E0C" w:rsidRDefault="00E55E0C" w:rsidP="00E55E0C">
      <w:pPr>
        <w:pStyle w:val="1"/>
        <w:pBdr>
          <w:bottom w:val="double" w:sz="12" w:space="1" w:color="auto"/>
        </w:pBdr>
        <w:tabs>
          <w:tab w:val="left" w:pos="8080"/>
        </w:tabs>
        <w:jc w:val="center"/>
        <w:rPr>
          <w:b/>
          <w:sz w:val="4"/>
          <w:szCs w:val="4"/>
        </w:rPr>
      </w:pPr>
    </w:p>
    <w:p w:rsidR="008B1417" w:rsidRDefault="008B1417" w:rsidP="00E55E0C">
      <w:pPr>
        <w:pStyle w:val="1"/>
        <w:pBdr>
          <w:bottom w:val="double" w:sz="12" w:space="1" w:color="auto"/>
        </w:pBdr>
        <w:tabs>
          <w:tab w:val="left" w:pos="8080"/>
        </w:tabs>
        <w:jc w:val="center"/>
        <w:rPr>
          <w:b/>
          <w:sz w:val="32"/>
        </w:rPr>
      </w:pPr>
    </w:p>
    <w:p w:rsidR="00EF50BC" w:rsidRDefault="00EF50BC" w:rsidP="00E55E0C">
      <w:pPr>
        <w:pStyle w:val="1"/>
        <w:pBdr>
          <w:bottom w:val="double" w:sz="12" w:space="1" w:color="auto"/>
        </w:pBdr>
        <w:tabs>
          <w:tab w:val="left" w:pos="8080"/>
        </w:tabs>
        <w:jc w:val="center"/>
        <w:rPr>
          <w:b/>
          <w:sz w:val="32"/>
        </w:rPr>
      </w:pPr>
    </w:p>
    <w:p w:rsidR="00E55E0C" w:rsidRDefault="00E55E0C" w:rsidP="00E55E0C">
      <w:pPr>
        <w:pStyle w:val="1"/>
        <w:pBdr>
          <w:bottom w:val="double" w:sz="12" w:space="1" w:color="auto"/>
        </w:pBdr>
        <w:tabs>
          <w:tab w:val="left" w:pos="8080"/>
        </w:tabs>
        <w:jc w:val="center"/>
        <w:rPr>
          <w:b/>
          <w:sz w:val="32"/>
        </w:rPr>
      </w:pPr>
      <w:r>
        <w:rPr>
          <w:b/>
          <w:sz w:val="32"/>
        </w:rPr>
        <w:t>АДМИНИСТРАЦИЯ</w:t>
      </w:r>
    </w:p>
    <w:p w:rsidR="00E55E0C" w:rsidRDefault="00E55E0C" w:rsidP="00E55E0C">
      <w:pPr>
        <w:pStyle w:val="1"/>
        <w:pBdr>
          <w:bottom w:val="double" w:sz="12" w:space="1" w:color="auto"/>
        </w:pBdr>
        <w:tabs>
          <w:tab w:val="left" w:pos="8080"/>
        </w:tabs>
        <w:jc w:val="center"/>
        <w:rPr>
          <w:b/>
          <w:sz w:val="32"/>
        </w:rPr>
      </w:pPr>
      <w:r>
        <w:rPr>
          <w:b/>
          <w:sz w:val="32"/>
        </w:rPr>
        <w:t>Самойловского муниципального района Саратовской области</w:t>
      </w:r>
    </w:p>
    <w:p w:rsidR="00E55E0C" w:rsidRDefault="00E55E0C" w:rsidP="00E55E0C">
      <w:pPr>
        <w:pStyle w:val="1"/>
        <w:pBdr>
          <w:top w:val="single" w:sz="6" w:space="1" w:color="auto"/>
        </w:pBdr>
        <w:tabs>
          <w:tab w:val="left" w:pos="8080"/>
        </w:tabs>
        <w:rPr>
          <w:sz w:val="16"/>
          <w:szCs w:val="16"/>
        </w:rPr>
      </w:pPr>
    </w:p>
    <w:p w:rsidR="00E55E0C" w:rsidRDefault="00E55E0C" w:rsidP="00E55E0C">
      <w:pPr>
        <w:pStyle w:val="1"/>
        <w:tabs>
          <w:tab w:val="left" w:pos="8080"/>
        </w:tabs>
        <w:jc w:val="center"/>
        <w:rPr>
          <w:b/>
          <w:sz w:val="52"/>
        </w:rPr>
      </w:pPr>
      <w:r>
        <w:rPr>
          <w:b/>
          <w:sz w:val="52"/>
        </w:rPr>
        <w:t>ПОСТАНОВЛЕНИЕ</w:t>
      </w:r>
    </w:p>
    <w:p w:rsidR="00EF50BC" w:rsidRDefault="00EF50BC" w:rsidP="00E55E0C">
      <w:pPr>
        <w:rPr>
          <w:rFonts w:eastAsia="Calibri"/>
          <w:sz w:val="28"/>
          <w:szCs w:val="28"/>
          <w:lang w:eastAsia="en-US"/>
        </w:rPr>
      </w:pPr>
    </w:p>
    <w:p w:rsidR="00E55E0C" w:rsidRPr="008B1417" w:rsidRDefault="00A9165A" w:rsidP="00E55E0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27.02</w:t>
      </w:r>
      <w:r w:rsidR="00E55E0C" w:rsidRPr="008B1417">
        <w:rPr>
          <w:rFonts w:eastAsia="Calibri"/>
          <w:sz w:val="28"/>
          <w:szCs w:val="28"/>
          <w:lang w:eastAsia="en-US"/>
        </w:rPr>
        <w:t>.</w:t>
      </w:r>
      <w:r w:rsidR="00F5125C" w:rsidRPr="008B1417">
        <w:rPr>
          <w:rFonts w:eastAsia="Calibri"/>
          <w:sz w:val="28"/>
          <w:szCs w:val="28"/>
          <w:lang w:eastAsia="en-US"/>
        </w:rPr>
        <w:t>202</w:t>
      </w:r>
      <w:r>
        <w:rPr>
          <w:rFonts w:eastAsia="Calibri"/>
          <w:sz w:val="28"/>
          <w:szCs w:val="28"/>
          <w:lang w:eastAsia="en-US"/>
        </w:rPr>
        <w:t>6</w:t>
      </w:r>
      <w:r w:rsidR="00E55E0C" w:rsidRPr="008B1417">
        <w:rPr>
          <w:rFonts w:eastAsia="Calibri"/>
          <w:sz w:val="28"/>
          <w:szCs w:val="28"/>
          <w:lang w:eastAsia="en-US"/>
        </w:rPr>
        <w:t xml:space="preserve"> </w:t>
      </w:r>
      <w:r w:rsidR="00ED016B">
        <w:rPr>
          <w:rFonts w:eastAsia="Calibri"/>
          <w:sz w:val="28"/>
          <w:szCs w:val="28"/>
          <w:lang w:eastAsia="en-US"/>
        </w:rPr>
        <w:t xml:space="preserve"> </w:t>
      </w:r>
      <w:r w:rsidR="00E55E0C" w:rsidRPr="008B1417">
        <w:rPr>
          <w:rFonts w:eastAsia="Calibri"/>
          <w:sz w:val="28"/>
          <w:szCs w:val="28"/>
          <w:lang w:eastAsia="en-US"/>
        </w:rPr>
        <w:t xml:space="preserve">№ </w:t>
      </w:r>
      <w:r>
        <w:rPr>
          <w:rFonts w:eastAsia="Calibri"/>
          <w:sz w:val="28"/>
          <w:szCs w:val="28"/>
          <w:lang w:eastAsia="en-US"/>
        </w:rPr>
        <w:t>149</w:t>
      </w:r>
    </w:p>
    <w:p w:rsidR="00DC78AC" w:rsidRPr="008B1417" w:rsidRDefault="00DC78AC" w:rsidP="00E55E0C">
      <w:pPr>
        <w:rPr>
          <w:rFonts w:eastAsia="Calibri"/>
          <w:b/>
          <w:sz w:val="28"/>
          <w:szCs w:val="28"/>
          <w:lang w:eastAsia="en-US"/>
        </w:rPr>
      </w:pPr>
    </w:p>
    <w:p w:rsidR="00ED016B" w:rsidRPr="00F016C3" w:rsidRDefault="00ED016B" w:rsidP="00ED016B">
      <w:pPr>
        <w:jc w:val="both"/>
        <w:rPr>
          <w:b/>
          <w:bCs/>
          <w:sz w:val="28"/>
          <w:szCs w:val="28"/>
        </w:rPr>
      </w:pPr>
      <w:r w:rsidRPr="00F016C3">
        <w:rPr>
          <w:b/>
          <w:bCs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</w:t>
      </w:r>
      <w:bookmarkStart w:id="0" w:name="_Hlk82695881"/>
      <w:r w:rsidRPr="00F016C3">
        <w:rPr>
          <w:b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proofErr w:type="spellStart"/>
      <w:r w:rsidRPr="00F016C3">
        <w:rPr>
          <w:b/>
          <w:sz w:val="28"/>
          <w:szCs w:val="28"/>
        </w:rPr>
        <w:t>Самойловского</w:t>
      </w:r>
      <w:proofErr w:type="spellEnd"/>
      <w:r w:rsidRPr="00F016C3">
        <w:rPr>
          <w:b/>
          <w:sz w:val="28"/>
          <w:szCs w:val="28"/>
        </w:rPr>
        <w:t xml:space="preserve"> муниципального района Саратовской области</w:t>
      </w:r>
      <w:r w:rsidRPr="00F016C3">
        <w:rPr>
          <w:b/>
          <w:bCs/>
          <w:sz w:val="28"/>
          <w:szCs w:val="28"/>
        </w:rPr>
        <w:t xml:space="preserve"> на 202</w:t>
      </w:r>
      <w:r w:rsidR="00A9165A">
        <w:rPr>
          <w:b/>
          <w:bCs/>
          <w:sz w:val="28"/>
          <w:szCs w:val="28"/>
        </w:rPr>
        <w:t>6</w:t>
      </w:r>
      <w:r w:rsidRPr="00F016C3">
        <w:rPr>
          <w:b/>
          <w:bCs/>
          <w:sz w:val="28"/>
          <w:szCs w:val="28"/>
        </w:rPr>
        <w:t xml:space="preserve"> год</w:t>
      </w:r>
    </w:p>
    <w:bookmarkEnd w:id="0"/>
    <w:p w:rsidR="00ED016B" w:rsidRPr="008E0A9F" w:rsidRDefault="00ED016B" w:rsidP="00ED016B">
      <w:pPr>
        <w:rPr>
          <w:sz w:val="16"/>
          <w:szCs w:val="16"/>
        </w:rPr>
      </w:pPr>
    </w:p>
    <w:p w:rsidR="00ED016B" w:rsidRPr="00F016C3" w:rsidRDefault="00ED016B" w:rsidP="00ED016B">
      <w:pPr>
        <w:ind w:firstLine="567"/>
        <w:jc w:val="both"/>
        <w:rPr>
          <w:sz w:val="28"/>
          <w:szCs w:val="28"/>
        </w:rPr>
      </w:pPr>
      <w:proofErr w:type="gramStart"/>
      <w:r w:rsidRPr="00F016C3">
        <w:rPr>
          <w:sz w:val="28"/>
          <w:szCs w:val="28"/>
        </w:rPr>
        <w:t>Руководствуясь Федеральным законом от 06.10.2003 г. № 131-ФЗ «Об общих принципах организации местного самоуправления в Российской Федерации»,</w:t>
      </w:r>
      <w:r w:rsidRPr="00F016C3">
        <w:rPr>
          <w:rFonts w:eastAsia="Calibri"/>
          <w:spacing w:val="4"/>
          <w:sz w:val="28"/>
          <w:szCs w:val="28"/>
        </w:rPr>
        <w:t xml:space="preserve"> ст.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</w:t>
      </w:r>
      <w:proofErr w:type="gramEnd"/>
      <w:r w:rsidRPr="00F016C3">
        <w:rPr>
          <w:rFonts w:eastAsia="Calibri"/>
          <w:spacing w:val="4"/>
          <w:sz w:val="28"/>
          <w:szCs w:val="28"/>
        </w:rPr>
        <w:t xml:space="preserve"> (ущерба) охраняемым законом ценностям»</w:t>
      </w:r>
      <w:r w:rsidRPr="00F016C3">
        <w:rPr>
          <w:sz w:val="28"/>
          <w:szCs w:val="28"/>
        </w:rPr>
        <w:t xml:space="preserve">, Положением о муниципальном контроле на автомобильном транспорте, городском наземном электрическом транспорте и в дорожном хозяйстве </w:t>
      </w:r>
      <w:proofErr w:type="spellStart"/>
      <w:r w:rsidRPr="00F016C3">
        <w:rPr>
          <w:sz w:val="28"/>
          <w:szCs w:val="28"/>
        </w:rPr>
        <w:t>Самойловского</w:t>
      </w:r>
      <w:proofErr w:type="spellEnd"/>
      <w:r w:rsidRPr="00F016C3">
        <w:rPr>
          <w:sz w:val="28"/>
          <w:szCs w:val="28"/>
        </w:rPr>
        <w:t xml:space="preserve"> муниципального района Саратовской области, утвержденном решением Муниципального Собрания </w:t>
      </w:r>
      <w:proofErr w:type="spellStart"/>
      <w:r w:rsidRPr="00F016C3">
        <w:rPr>
          <w:sz w:val="28"/>
          <w:szCs w:val="28"/>
        </w:rPr>
        <w:t>Самойловского</w:t>
      </w:r>
      <w:proofErr w:type="spellEnd"/>
      <w:r w:rsidRPr="00F016C3">
        <w:rPr>
          <w:sz w:val="28"/>
          <w:szCs w:val="28"/>
        </w:rPr>
        <w:t xml:space="preserve"> муниципального района Саратовской области 28.09.2021 №428,</w:t>
      </w:r>
      <w:r w:rsidRPr="00F016C3">
        <w:rPr>
          <w:color w:val="000000"/>
          <w:sz w:val="28"/>
          <w:szCs w:val="28"/>
          <w:shd w:val="clear" w:color="auto" w:fill="FFFFFF"/>
        </w:rPr>
        <w:t xml:space="preserve"> </w:t>
      </w:r>
      <w:r w:rsidRPr="00F016C3">
        <w:rPr>
          <w:sz w:val="28"/>
          <w:szCs w:val="28"/>
        </w:rPr>
        <w:t xml:space="preserve">Уставом </w:t>
      </w:r>
      <w:proofErr w:type="spellStart"/>
      <w:r w:rsidRPr="00F016C3">
        <w:rPr>
          <w:sz w:val="28"/>
          <w:szCs w:val="28"/>
        </w:rPr>
        <w:t>Самойловского</w:t>
      </w:r>
      <w:proofErr w:type="spellEnd"/>
      <w:r w:rsidRPr="00F016C3">
        <w:rPr>
          <w:sz w:val="28"/>
          <w:szCs w:val="28"/>
        </w:rPr>
        <w:t xml:space="preserve"> муниципального района Саратовской области</w:t>
      </w:r>
      <w:r w:rsidR="00A9165A">
        <w:rPr>
          <w:sz w:val="28"/>
          <w:szCs w:val="28"/>
        </w:rPr>
        <w:t xml:space="preserve"> администрация </w:t>
      </w:r>
      <w:proofErr w:type="spellStart"/>
      <w:r w:rsidR="00A9165A">
        <w:rPr>
          <w:sz w:val="28"/>
          <w:szCs w:val="28"/>
        </w:rPr>
        <w:t>Самойловского</w:t>
      </w:r>
      <w:proofErr w:type="spellEnd"/>
      <w:r w:rsidR="00A9165A">
        <w:rPr>
          <w:sz w:val="28"/>
          <w:szCs w:val="28"/>
        </w:rPr>
        <w:t xml:space="preserve"> муниципального района Саратовской области</w:t>
      </w:r>
      <w:r w:rsidRPr="00F016C3">
        <w:rPr>
          <w:sz w:val="28"/>
          <w:szCs w:val="28"/>
        </w:rPr>
        <w:t xml:space="preserve"> </w:t>
      </w:r>
    </w:p>
    <w:p w:rsidR="00ED016B" w:rsidRPr="008E0A9F" w:rsidRDefault="00ED016B" w:rsidP="00ED016B">
      <w:pPr>
        <w:ind w:firstLine="567"/>
        <w:jc w:val="both"/>
        <w:rPr>
          <w:b/>
          <w:sz w:val="16"/>
          <w:szCs w:val="16"/>
        </w:rPr>
      </w:pPr>
    </w:p>
    <w:p w:rsidR="00ED016B" w:rsidRPr="00F016C3" w:rsidRDefault="00A9165A" w:rsidP="00ED016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="00ED016B" w:rsidRPr="00F016C3">
        <w:rPr>
          <w:b/>
          <w:sz w:val="28"/>
          <w:szCs w:val="28"/>
        </w:rPr>
        <w:t>:</w:t>
      </w:r>
    </w:p>
    <w:p w:rsidR="00ED016B" w:rsidRPr="008E0A9F" w:rsidRDefault="00ED016B" w:rsidP="00ED016B">
      <w:pPr>
        <w:jc w:val="both"/>
        <w:rPr>
          <w:b/>
          <w:sz w:val="16"/>
          <w:szCs w:val="16"/>
        </w:rPr>
      </w:pPr>
    </w:p>
    <w:p w:rsidR="00ED016B" w:rsidRPr="00F016C3" w:rsidRDefault="00ED016B" w:rsidP="00ED016B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bookmarkStart w:id="1" w:name="_Hlk83027015"/>
      <w:r w:rsidRPr="00F016C3">
        <w:rPr>
          <w:color w:val="000000"/>
          <w:sz w:val="28"/>
          <w:szCs w:val="28"/>
          <w:shd w:val="clear" w:color="auto" w:fill="FFFFFF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</w:t>
      </w:r>
      <w:r w:rsidRPr="00F016C3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proofErr w:type="spellStart"/>
      <w:r w:rsidRPr="00F016C3">
        <w:rPr>
          <w:sz w:val="28"/>
          <w:szCs w:val="28"/>
        </w:rPr>
        <w:t>Самойловского</w:t>
      </w:r>
      <w:proofErr w:type="spellEnd"/>
      <w:r w:rsidRPr="00F016C3">
        <w:rPr>
          <w:sz w:val="28"/>
          <w:szCs w:val="28"/>
        </w:rPr>
        <w:t xml:space="preserve"> муниципального района Саратовской области</w:t>
      </w:r>
      <w:r w:rsidRPr="00F016C3">
        <w:rPr>
          <w:color w:val="000000"/>
          <w:sz w:val="28"/>
          <w:szCs w:val="28"/>
          <w:shd w:val="clear" w:color="auto" w:fill="FFFFFF"/>
        </w:rPr>
        <w:t xml:space="preserve"> на 202</w:t>
      </w:r>
      <w:r w:rsidR="00A9165A">
        <w:rPr>
          <w:color w:val="000000"/>
          <w:sz w:val="28"/>
          <w:szCs w:val="28"/>
          <w:shd w:val="clear" w:color="auto" w:fill="FFFFFF"/>
        </w:rPr>
        <w:t>6</w:t>
      </w:r>
      <w:r w:rsidRPr="00F016C3">
        <w:rPr>
          <w:color w:val="000000"/>
          <w:sz w:val="28"/>
          <w:szCs w:val="28"/>
          <w:shd w:val="clear" w:color="auto" w:fill="FFFFFF"/>
        </w:rPr>
        <w:t xml:space="preserve"> год</w:t>
      </w:r>
      <w:r w:rsidRPr="00F016C3">
        <w:rPr>
          <w:sz w:val="28"/>
          <w:szCs w:val="28"/>
        </w:rPr>
        <w:t xml:space="preserve"> </w:t>
      </w:r>
      <w:r w:rsidRPr="00F016C3">
        <w:rPr>
          <w:color w:val="000000"/>
          <w:sz w:val="28"/>
          <w:szCs w:val="28"/>
          <w:shd w:val="clear" w:color="auto" w:fill="FFFFFF"/>
        </w:rPr>
        <w:t>согласно приложению к настоящему постановлению.</w:t>
      </w:r>
    </w:p>
    <w:p w:rsidR="00ED016B" w:rsidRDefault="00ED016B" w:rsidP="00ED016B">
      <w:pPr>
        <w:ind w:firstLine="709"/>
        <w:jc w:val="both"/>
        <w:rPr>
          <w:sz w:val="28"/>
          <w:szCs w:val="28"/>
        </w:rPr>
      </w:pPr>
      <w:r w:rsidRPr="00F016C3">
        <w:rPr>
          <w:sz w:val="28"/>
          <w:szCs w:val="28"/>
        </w:rPr>
        <w:t xml:space="preserve">2. </w:t>
      </w:r>
      <w:r w:rsidR="00A9165A" w:rsidRPr="009D071D">
        <w:rPr>
          <w:sz w:val="28"/>
          <w:szCs w:val="28"/>
          <w:lang w:eastAsia="ar-SA"/>
        </w:rPr>
        <w:t xml:space="preserve">Настоящее постановление опубликовать на официальном сайте администрации </w:t>
      </w:r>
      <w:proofErr w:type="spellStart"/>
      <w:r w:rsidR="00A9165A" w:rsidRPr="009D071D">
        <w:rPr>
          <w:sz w:val="28"/>
          <w:szCs w:val="28"/>
          <w:lang w:eastAsia="ar-SA"/>
        </w:rPr>
        <w:t>Самойловского</w:t>
      </w:r>
      <w:proofErr w:type="spellEnd"/>
      <w:r w:rsidR="00A9165A" w:rsidRPr="009D071D">
        <w:rPr>
          <w:sz w:val="28"/>
          <w:szCs w:val="28"/>
          <w:lang w:eastAsia="ar-SA"/>
        </w:rPr>
        <w:t xml:space="preserve"> муниципального района в сети Интернет </w:t>
      </w:r>
      <w:hyperlink r:id="rId6" w:history="1">
        <w:r w:rsidR="00A9165A" w:rsidRPr="009D071D">
          <w:rPr>
            <w:rStyle w:val="a5"/>
            <w:sz w:val="28"/>
            <w:szCs w:val="28"/>
            <w:lang w:eastAsia="ar-SA"/>
          </w:rPr>
          <w:t>https://sam-64.gosuslugi.ru/</w:t>
        </w:r>
      </w:hyperlink>
      <w:r w:rsidR="00A9165A" w:rsidRPr="009D071D">
        <w:rPr>
          <w:sz w:val="28"/>
          <w:szCs w:val="28"/>
          <w:lang w:eastAsia="ar-SA"/>
        </w:rPr>
        <w:t xml:space="preserve"> (сетевое издание)</w:t>
      </w:r>
      <w:r w:rsidRPr="00F016C3">
        <w:rPr>
          <w:sz w:val="28"/>
          <w:szCs w:val="28"/>
        </w:rPr>
        <w:t>.</w:t>
      </w:r>
    </w:p>
    <w:p w:rsidR="00EF50BC" w:rsidRPr="00F016C3" w:rsidRDefault="00EF50BC" w:rsidP="00ED016B">
      <w:pPr>
        <w:ind w:firstLine="709"/>
        <w:jc w:val="both"/>
        <w:rPr>
          <w:sz w:val="28"/>
          <w:szCs w:val="28"/>
        </w:rPr>
      </w:pPr>
    </w:p>
    <w:p w:rsidR="00ED016B" w:rsidRPr="00F016C3" w:rsidRDefault="00ED016B" w:rsidP="00ED016B">
      <w:pPr>
        <w:ind w:firstLine="709"/>
        <w:jc w:val="both"/>
        <w:rPr>
          <w:sz w:val="28"/>
          <w:szCs w:val="28"/>
        </w:rPr>
      </w:pPr>
      <w:r w:rsidRPr="00F016C3">
        <w:rPr>
          <w:sz w:val="28"/>
          <w:szCs w:val="28"/>
        </w:rPr>
        <w:lastRenderedPageBreak/>
        <w:t xml:space="preserve">3. Постановление вступает в законную силу со дня официального обнародования. </w:t>
      </w:r>
    </w:p>
    <w:p w:rsidR="00ED016B" w:rsidRPr="00F016C3" w:rsidRDefault="00ED016B" w:rsidP="00ED016B">
      <w:pPr>
        <w:ind w:firstLine="709"/>
        <w:jc w:val="both"/>
        <w:rPr>
          <w:sz w:val="28"/>
          <w:szCs w:val="28"/>
        </w:rPr>
      </w:pPr>
      <w:r w:rsidRPr="00F016C3">
        <w:rPr>
          <w:sz w:val="28"/>
          <w:szCs w:val="28"/>
        </w:rPr>
        <w:t xml:space="preserve">4. </w:t>
      </w:r>
      <w:proofErr w:type="gramStart"/>
      <w:r w:rsidRPr="00F016C3">
        <w:rPr>
          <w:sz w:val="28"/>
          <w:szCs w:val="28"/>
        </w:rPr>
        <w:t>Контроль за</w:t>
      </w:r>
      <w:proofErr w:type="gramEnd"/>
      <w:r w:rsidRPr="00F016C3">
        <w:rPr>
          <w:sz w:val="28"/>
          <w:szCs w:val="28"/>
        </w:rPr>
        <w:t xml:space="preserve"> выполнением настоящего постановления оставляю за собой.</w:t>
      </w:r>
    </w:p>
    <w:bookmarkEnd w:id="1"/>
    <w:p w:rsidR="00ED016B" w:rsidRDefault="00ED016B" w:rsidP="00ED016B">
      <w:pPr>
        <w:ind w:firstLine="709"/>
        <w:jc w:val="both"/>
        <w:rPr>
          <w:bCs/>
          <w:sz w:val="28"/>
          <w:szCs w:val="28"/>
        </w:rPr>
      </w:pPr>
    </w:p>
    <w:p w:rsidR="00ED016B" w:rsidRDefault="00ED016B" w:rsidP="00ED016B">
      <w:pPr>
        <w:ind w:firstLine="709"/>
        <w:jc w:val="both"/>
        <w:rPr>
          <w:bCs/>
          <w:sz w:val="28"/>
          <w:szCs w:val="28"/>
        </w:rPr>
      </w:pPr>
    </w:p>
    <w:p w:rsidR="00ED016B" w:rsidRPr="00F016C3" w:rsidRDefault="00ED016B" w:rsidP="00ED016B">
      <w:pPr>
        <w:ind w:firstLine="709"/>
        <w:jc w:val="both"/>
        <w:rPr>
          <w:bCs/>
          <w:sz w:val="28"/>
          <w:szCs w:val="28"/>
        </w:rPr>
      </w:pPr>
    </w:p>
    <w:p w:rsidR="00ED016B" w:rsidRDefault="00ED016B" w:rsidP="00ED016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Pr="00F016C3">
        <w:rPr>
          <w:b/>
          <w:bCs/>
          <w:sz w:val="28"/>
          <w:szCs w:val="28"/>
        </w:rPr>
        <w:t>лав</w:t>
      </w:r>
      <w:r>
        <w:rPr>
          <w:b/>
          <w:bCs/>
          <w:sz w:val="28"/>
          <w:szCs w:val="28"/>
        </w:rPr>
        <w:t>а</w:t>
      </w:r>
      <w:r w:rsidRPr="00F016C3">
        <w:rPr>
          <w:b/>
          <w:bCs/>
          <w:sz w:val="28"/>
          <w:szCs w:val="28"/>
        </w:rPr>
        <w:t xml:space="preserve"> </w:t>
      </w:r>
      <w:proofErr w:type="spellStart"/>
      <w:r w:rsidRPr="00F016C3">
        <w:rPr>
          <w:b/>
          <w:bCs/>
          <w:sz w:val="28"/>
          <w:szCs w:val="28"/>
        </w:rPr>
        <w:t>Самойловского</w:t>
      </w:r>
      <w:proofErr w:type="spellEnd"/>
      <w:r w:rsidRPr="00F016C3">
        <w:rPr>
          <w:b/>
          <w:bCs/>
          <w:sz w:val="28"/>
          <w:szCs w:val="28"/>
        </w:rPr>
        <w:t xml:space="preserve"> </w:t>
      </w:r>
      <w:proofErr w:type="gramStart"/>
      <w:r w:rsidRPr="00F016C3">
        <w:rPr>
          <w:b/>
          <w:bCs/>
          <w:sz w:val="28"/>
          <w:szCs w:val="28"/>
        </w:rPr>
        <w:t>муниципального</w:t>
      </w:r>
      <w:proofErr w:type="gramEnd"/>
      <w:r w:rsidRPr="00F016C3">
        <w:rPr>
          <w:b/>
          <w:bCs/>
          <w:sz w:val="28"/>
          <w:szCs w:val="28"/>
        </w:rPr>
        <w:t xml:space="preserve"> </w:t>
      </w:r>
    </w:p>
    <w:p w:rsidR="00ED016B" w:rsidRDefault="00ED016B" w:rsidP="00ED016B">
      <w:pPr>
        <w:rPr>
          <w:b/>
          <w:bCs/>
          <w:sz w:val="28"/>
          <w:szCs w:val="28"/>
        </w:rPr>
      </w:pPr>
      <w:r w:rsidRPr="00F016C3">
        <w:rPr>
          <w:b/>
          <w:bCs/>
          <w:sz w:val="28"/>
          <w:szCs w:val="28"/>
        </w:rPr>
        <w:t>района Саратовской области</w:t>
      </w:r>
      <w:r>
        <w:rPr>
          <w:b/>
          <w:bCs/>
          <w:sz w:val="28"/>
          <w:szCs w:val="28"/>
        </w:rPr>
        <w:t xml:space="preserve">                                                  М.А. Мельников</w:t>
      </w:r>
    </w:p>
    <w:p w:rsidR="00ED016B" w:rsidRDefault="00ED016B" w:rsidP="00ED016B">
      <w:pPr>
        <w:jc w:val="both"/>
        <w:rPr>
          <w:bCs/>
          <w:sz w:val="24"/>
          <w:szCs w:val="24"/>
        </w:rPr>
      </w:pPr>
    </w:p>
    <w:p w:rsidR="00ED016B" w:rsidRDefault="00ED016B" w:rsidP="00ED016B">
      <w:pPr>
        <w:jc w:val="both"/>
        <w:rPr>
          <w:bCs/>
          <w:sz w:val="24"/>
          <w:szCs w:val="24"/>
        </w:rPr>
      </w:pPr>
    </w:p>
    <w:p w:rsidR="00ED016B" w:rsidRPr="008E0A9F" w:rsidRDefault="00ED016B" w:rsidP="00ED016B">
      <w:pPr>
        <w:jc w:val="both"/>
        <w:rPr>
          <w:bCs/>
          <w:sz w:val="24"/>
          <w:szCs w:val="24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6B0196" w:rsidRDefault="006B0196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6B0196" w:rsidRDefault="006B0196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6B0196" w:rsidRDefault="006B0196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6B0196" w:rsidRDefault="006B0196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6B0196" w:rsidRDefault="006B0196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6B0196" w:rsidRDefault="006B0196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Default="00ED016B" w:rsidP="00ED016B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D016B" w:rsidRPr="00E727E8" w:rsidRDefault="00ED016B" w:rsidP="00ED016B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  <w:r w:rsidRPr="00E727E8">
        <w:rPr>
          <w:sz w:val="24"/>
          <w:szCs w:val="24"/>
        </w:rPr>
        <w:lastRenderedPageBreak/>
        <w:t xml:space="preserve">Приложение </w:t>
      </w:r>
    </w:p>
    <w:p w:rsidR="00ED016B" w:rsidRPr="00E727E8" w:rsidRDefault="00ED016B" w:rsidP="00ED016B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  <w:r w:rsidRPr="00E727E8">
        <w:rPr>
          <w:sz w:val="24"/>
          <w:szCs w:val="24"/>
        </w:rPr>
        <w:t>к постановлению администрации</w:t>
      </w:r>
    </w:p>
    <w:p w:rsidR="00ED016B" w:rsidRPr="00E727E8" w:rsidRDefault="00ED016B" w:rsidP="00ED016B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  <w:proofErr w:type="spellStart"/>
      <w:r w:rsidRPr="00E727E8">
        <w:rPr>
          <w:sz w:val="24"/>
          <w:szCs w:val="24"/>
        </w:rPr>
        <w:t>Самойловского</w:t>
      </w:r>
      <w:proofErr w:type="spellEnd"/>
      <w:r w:rsidRPr="00E727E8">
        <w:rPr>
          <w:sz w:val="24"/>
          <w:szCs w:val="24"/>
        </w:rPr>
        <w:t xml:space="preserve"> муниципального</w:t>
      </w:r>
    </w:p>
    <w:p w:rsidR="00ED016B" w:rsidRPr="00E727E8" w:rsidRDefault="00ED016B" w:rsidP="00ED016B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  <w:r w:rsidRPr="00E727E8">
        <w:rPr>
          <w:sz w:val="24"/>
          <w:szCs w:val="24"/>
        </w:rPr>
        <w:t>района Саратовской области</w:t>
      </w:r>
    </w:p>
    <w:p w:rsidR="00ED016B" w:rsidRPr="00E727E8" w:rsidRDefault="00ED016B" w:rsidP="00ED016B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  <w:r w:rsidRPr="00E727E8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 </w:t>
      </w:r>
      <w:r w:rsidR="00A9165A">
        <w:rPr>
          <w:sz w:val="24"/>
          <w:szCs w:val="24"/>
        </w:rPr>
        <w:t>27.0</w:t>
      </w:r>
      <w:r w:rsidR="00FD3B87">
        <w:rPr>
          <w:sz w:val="24"/>
          <w:szCs w:val="24"/>
        </w:rPr>
        <w:t>2.</w:t>
      </w:r>
      <w:r w:rsidRPr="00E727E8">
        <w:rPr>
          <w:sz w:val="24"/>
          <w:szCs w:val="24"/>
        </w:rPr>
        <w:t>202</w:t>
      </w:r>
      <w:r w:rsidR="00A9165A">
        <w:rPr>
          <w:sz w:val="24"/>
          <w:szCs w:val="24"/>
        </w:rPr>
        <w:t>6</w:t>
      </w:r>
      <w:r w:rsidRPr="00E727E8">
        <w:rPr>
          <w:sz w:val="24"/>
          <w:szCs w:val="24"/>
        </w:rPr>
        <w:t xml:space="preserve"> г. № </w:t>
      </w:r>
      <w:r w:rsidR="00A9165A">
        <w:rPr>
          <w:sz w:val="24"/>
          <w:szCs w:val="24"/>
        </w:rPr>
        <w:t>149</w:t>
      </w:r>
    </w:p>
    <w:p w:rsidR="00ED016B" w:rsidRDefault="00ED016B" w:rsidP="00ED016B">
      <w:pPr>
        <w:ind w:firstLine="709"/>
        <w:jc w:val="center"/>
        <w:rPr>
          <w:b/>
          <w:bCs/>
          <w:sz w:val="28"/>
          <w:szCs w:val="28"/>
        </w:rPr>
      </w:pPr>
      <w:bookmarkStart w:id="2" w:name="_Hlk83027102"/>
    </w:p>
    <w:p w:rsidR="00ED016B" w:rsidRPr="00E727E8" w:rsidRDefault="00ED016B" w:rsidP="00ED016B">
      <w:pPr>
        <w:jc w:val="center"/>
        <w:rPr>
          <w:sz w:val="28"/>
          <w:szCs w:val="28"/>
        </w:rPr>
      </w:pPr>
      <w:r w:rsidRPr="00E727E8">
        <w:rPr>
          <w:b/>
          <w:bCs/>
          <w:sz w:val="28"/>
          <w:szCs w:val="28"/>
        </w:rPr>
        <w:t>ПРОГРАММА</w:t>
      </w:r>
    </w:p>
    <w:p w:rsidR="00ED016B" w:rsidRPr="00E727E8" w:rsidRDefault="00ED016B" w:rsidP="00ED016B">
      <w:pPr>
        <w:jc w:val="center"/>
        <w:rPr>
          <w:b/>
          <w:bCs/>
          <w:sz w:val="28"/>
          <w:szCs w:val="28"/>
        </w:rPr>
      </w:pPr>
      <w:r w:rsidRPr="00E727E8">
        <w:rPr>
          <w:b/>
          <w:sz w:val="28"/>
          <w:szCs w:val="28"/>
        </w:rPr>
        <w:t xml:space="preserve">профилактики риска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proofErr w:type="spellStart"/>
      <w:r w:rsidRPr="00E727E8">
        <w:rPr>
          <w:b/>
          <w:sz w:val="28"/>
          <w:szCs w:val="28"/>
        </w:rPr>
        <w:t>Самойловского</w:t>
      </w:r>
      <w:proofErr w:type="spellEnd"/>
      <w:r w:rsidRPr="00E727E8">
        <w:rPr>
          <w:b/>
          <w:sz w:val="28"/>
          <w:szCs w:val="28"/>
        </w:rPr>
        <w:t xml:space="preserve"> муниципального района Саратовской области на 202</w:t>
      </w:r>
      <w:r w:rsidR="00A9165A">
        <w:rPr>
          <w:b/>
          <w:sz w:val="28"/>
          <w:szCs w:val="28"/>
        </w:rPr>
        <w:t>6</w:t>
      </w:r>
      <w:r w:rsidRPr="00E727E8">
        <w:rPr>
          <w:b/>
          <w:sz w:val="28"/>
          <w:szCs w:val="28"/>
        </w:rPr>
        <w:t xml:space="preserve"> год</w:t>
      </w:r>
    </w:p>
    <w:p w:rsidR="00ED016B" w:rsidRPr="00E727E8" w:rsidRDefault="00ED016B" w:rsidP="00ED016B">
      <w:pPr>
        <w:jc w:val="center"/>
        <w:rPr>
          <w:sz w:val="28"/>
          <w:szCs w:val="28"/>
        </w:rPr>
      </w:pPr>
    </w:p>
    <w:p w:rsidR="00ED016B" w:rsidRPr="00E727E8" w:rsidRDefault="00ED016B" w:rsidP="00ED016B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727E8">
        <w:rPr>
          <w:rFonts w:ascii="Times New Roman" w:hAnsi="Times New Roman" w:cs="Times New Roman"/>
          <w:b/>
          <w:sz w:val="28"/>
          <w:szCs w:val="28"/>
        </w:rPr>
        <w:t xml:space="preserve">Паспорт программы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6945"/>
      </w:tblGrid>
      <w:tr w:rsidR="00ED016B" w:rsidRPr="007C4475" w:rsidTr="00D218C7">
        <w:trPr>
          <w:trHeight w:val="954"/>
        </w:trPr>
        <w:tc>
          <w:tcPr>
            <w:tcW w:w="2411" w:type="dxa"/>
          </w:tcPr>
          <w:p w:rsidR="00ED016B" w:rsidRPr="00AA5CFD" w:rsidRDefault="00ED016B" w:rsidP="00D218C7">
            <w:pPr>
              <w:pStyle w:val="tex1st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A5CFD">
              <w:rPr>
                <w:b/>
                <w:sz w:val="28"/>
                <w:szCs w:val="28"/>
              </w:rPr>
              <w:t xml:space="preserve">Наименование </w:t>
            </w:r>
            <w:r>
              <w:rPr>
                <w:b/>
                <w:sz w:val="28"/>
                <w:szCs w:val="28"/>
              </w:rPr>
              <w:t>п</w:t>
            </w:r>
            <w:r w:rsidRPr="00AA5CFD">
              <w:rPr>
                <w:b/>
                <w:sz w:val="28"/>
                <w:szCs w:val="28"/>
              </w:rPr>
              <w:t xml:space="preserve">рограммы   </w:t>
            </w:r>
          </w:p>
        </w:tc>
        <w:tc>
          <w:tcPr>
            <w:tcW w:w="6945" w:type="dxa"/>
          </w:tcPr>
          <w:p w:rsidR="00ED016B" w:rsidRPr="00AA5CFD" w:rsidRDefault="00ED016B" w:rsidP="007E5CF1">
            <w:pPr>
              <w:jc w:val="both"/>
              <w:rPr>
                <w:bCs/>
                <w:sz w:val="28"/>
                <w:szCs w:val="28"/>
              </w:rPr>
            </w:pPr>
            <w:r w:rsidRPr="00AA5CFD">
              <w:rPr>
                <w:bCs/>
                <w:sz w:val="28"/>
                <w:szCs w:val="28"/>
              </w:rPr>
              <w:t xml:space="preserve">Программа </w:t>
            </w:r>
            <w:r w:rsidRPr="00AA5CFD">
              <w:rPr>
                <w:sz w:val="28"/>
                <w:szCs w:val="28"/>
              </w:rPr>
              <w:t xml:space="preserve">профилактики риска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</w:t>
            </w:r>
            <w:proofErr w:type="spellStart"/>
            <w:r w:rsidRPr="00AA5CFD">
              <w:rPr>
                <w:sz w:val="28"/>
                <w:szCs w:val="28"/>
              </w:rPr>
              <w:t>Самойловского</w:t>
            </w:r>
            <w:proofErr w:type="spellEnd"/>
            <w:r w:rsidRPr="00AA5CFD">
              <w:rPr>
                <w:sz w:val="28"/>
                <w:szCs w:val="28"/>
              </w:rPr>
              <w:t xml:space="preserve"> муниципального района Саратовской области на 202</w:t>
            </w:r>
            <w:r w:rsidR="00A9165A">
              <w:rPr>
                <w:sz w:val="28"/>
                <w:szCs w:val="28"/>
              </w:rPr>
              <w:t>6</w:t>
            </w:r>
            <w:r w:rsidRPr="00AA5CFD">
              <w:rPr>
                <w:sz w:val="28"/>
                <w:szCs w:val="28"/>
              </w:rPr>
              <w:t xml:space="preserve"> год</w:t>
            </w:r>
          </w:p>
        </w:tc>
      </w:tr>
      <w:tr w:rsidR="00ED016B" w:rsidRPr="007C4475" w:rsidTr="00D218C7">
        <w:trPr>
          <w:trHeight w:val="685"/>
        </w:trPr>
        <w:tc>
          <w:tcPr>
            <w:tcW w:w="2411" w:type="dxa"/>
          </w:tcPr>
          <w:p w:rsidR="00ED016B" w:rsidRPr="00AA5CFD" w:rsidRDefault="00ED016B" w:rsidP="00D218C7">
            <w:pPr>
              <w:ind w:left="14" w:firstLine="5"/>
              <w:rPr>
                <w:b/>
                <w:sz w:val="28"/>
                <w:szCs w:val="28"/>
              </w:rPr>
            </w:pPr>
            <w:r w:rsidRPr="00AA5CFD">
              <w:rPr>
                <w:b/>
                <w:sz w:val="28"/>
                <w:szCs w:val="28"/>
              </w:rPr>
              <w:t>Правовые основания разработки программы</w:t>
            </w:r>
          </w:p>
        </w:tc>
        <w:tc>
          <w:tcPr>
            <w:tcW w:w="6945" w:type="dxa"/>
          </w:tcPr>
          <w:p w:rsidR="00ED016B" w:rsidRPr="00AA5CFD" w:rsidRDefault="00ED016B" w:rsidP="00D218C7">
            <w:pPr>
              <w:ind w:left="10" w:firstLine="10"/>
              <w:jc w:val="both"/>
              <w:rPr>
                <w:sz w:val="28"/>
                <w:szCs w:val="28"/>
              </w:rPr>
            </w:pPr>
            <w:r w:rsidRPr="00AA5CFD">
              <w:rPr>
                <w:sz w:val="28"/>
                <w:szCs w:val="28"/>
              </w:rPr>
              <w:t>Федеральный закон от 31.07.2020 248-ФЗ «О государственном контроле (надзоре) и муниципальном контроле в Российской Федерации,  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 w:rsidR="00ED016B" w:rsidRPr="007C4475" w:rsidTr="00D218C7">
        <w:trPr>
          <w:trHeight w:val="685"/>
        </w:trPr>
        <w:tc>
          <w:tcPr>
            <w:tcW w:w="2411" w:type="dxa"/>
          </w:tcPr>
          <w:p w:rsidR="00ED016B" w:rsidRPr="00AA5CFD" w:rsidRDefault="00ED016B" w:rsidP="00D218C7">
            <w:pPr>
              <w:pStyle w:val="HTML"/>
              <w:ind w:left="0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CF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945" w:type="dxa"/>
          </w:tcPr>
          <w:p w:rsidR="00ED016B" w:rsidRPr="00AA5CFD" w:rsidRDefault="00ED016B" w:rsidP="00D218C7">
            <w:pPr>
              <w:pStyle w:val="tex1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A5CFD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AA5CFD">
              <w:rPr>
                <w:sz w:val="28"/>
                <w:szCs w:val="28"/>
              </w:rPr>
              <w:t>Самойловского</w:t>
            </w:r>
            <w:proofErr w:type="spellEnd"/>
            <w:r w:rsidRPr="00AA5CFD">
              <w:rPr>
                <w:sz w:val="28"/>
                <w:szCs w:val="28"/>
              </w:rPr>
              <w:t xml:space="preserve"> муниципального района Саратовской области.</w:t>
            </w:r>
          </w:p>
        </w:tc>
      </w:tr>
      <w:tr w:rsidR="00ED016B" w:rsidRPr="007C4475" w:rsidTr="00D218C7">
        <w:trPr>
          <w:trHeight w:val="987"/>
        </w:trPr>
        <w:tc>
          <w:tcPr>
            <w:tcW w:w="2411" w:type="dxa"/>
          </w:tcPr>
          <w:p w:rsidR="00ED016B" w:rsidRPr="00AA5CFD" w:rsidRDefault="00ED016B" w:rsidP="00D218C7">
            <w:pPr>
              <w:pStyle w:val="HTML"/>
              <w:ind w:left="0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CFD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</w:t>
            </w:r>
          </w:p>
        </w:tc>
        <w:tc>
          <w:tcPr>
            <w:tcW w:w="6945" w:type="dxa"/>
          </w:tcPr>
          <w:p w:rsidR="00ED016B" w:rsidRPr="00AA5CFD" w:rsidRDefault="00ED016B" w:rsidP="00D218C7">
            <w:pPr>
              <w:pStyle w:val="tex1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AA5CFD">
              <w:rPr>
                <w:sz w:val="28"/>
                <w:szCs w:val="28"/>
              </w:rPr>
              <w:t xml:space="preserve">отдел архитектуры, градостроительства и жилищно-коммунального хозяйства администрации </w:t>
            </w:r>
            <w:proofErr w:type="spellStart"/>
            <w:r w:rsidRPr="00AA5CFD">
              <w:rPr>
                <w:sz w:val="28"/>
                <w:szCs w:val="28"/>
              </w:rPr>
              <w:t>Самойловского</w:t>
            </w:r>
            <w:proofErr w:type="spellEnd"/>
            <w:r w:rsidRPr="00AA5CFD">
              <w:rPr>
                <w:sz w:val="28"/>
                <w:szCs w:val="28"/>
              </w:rPr>
              <w:t xml:space="preserve"> муниципального района.</w:t>
            </w:r>
          </w:p>
        </w:tc>
      </w:tr>
      <w:tr w:rsidR="00ED016B" w:rsidRPr="007C4475" w:rsidTr="00D218C7">
        <w:trPr>
          <w:trHeight w:val="699"/>
        </w:trPr>
        <w:tc>
          <w:tcPr>
            <w:tcW w:w="2411" w:type="dxa"/>
          </w:tcPr>
          <w:p w:rsidR="00ED016B" w:rsidRPr="00AA5CFD" w:rsidRDefault="00ED016B" w:rsidP="00D218C7">
            <w:pPr>
              <w:ind w:left="19"/>
              <w:rPr>
                <w:b/>
                <w:sz w:val="28"/>
                <w:szCs w:val="28"/>
              </w:rPr>
            </w:pPr>
            <w:r w:rsidRPr="00AA5CFD">
              <w:rPr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6945" w:type="dxa"/>
          </w:tcPr>
          <w:p w:rsidR="00ED016B" w:rsidRPr="004D062A" w:rsidRDefault="00ED016B" w:rsidP="00D218C7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4D062A">
              <w:rPr>
                <w:color w:val="000000"/>
                <w:sz w:val="28"/>
                <w:szCs w:val="28"/>
              </w:rPr>
              <w:t>1) стимулирование добросовестного соблюдения обязательных требований всеми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D062A">
              <w:rPr>
                <w:color w:val="000000"/>
                <w:sz w:val="28"/>
                <w:szCs w:val="28"/>
              </w:rPr>
              <w:t>контролируемыми лицами;</w:t>
            </w:r>
          </w:p>
          <w:p w:rsidR="00ED016B" w:rsidRPr="004D062A" w:rsidRDefault="00ED016B" w:rsidP="00D218C7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4D062A">
              <w:rPr>
                <w:color w:val="000000"/>
                <w:sz w:val="28"/>
                <w:szCs w:val="28"/>
              </w:rPr>
              <w:t>2) устранение условий, причин и факторов, способных привести к нарушениям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D062A">
              <w:rPr>
                <w:color w:val="000000"/>
                <w:sz w:val="28"/>
                <w:szCs w:val="28"/>
              </w:rPr>
              <w:t>обязательных требований и (или) причинению вреда (ущерба) охраняемым законом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D062A">
              <w:rPr>
                <w:color w:val="000000"/>
                <w:sz w:val="28"/>
                <w:szCs w:val="28"/>
              </w:rPr>
              <w:t>ценностям;</w:t>
            </w:r>
          </w:p>
          <w:p w:rsidR="00ED016B" w:rsidRPr="004D062A" w:rsidRDefault="00ED016B" w:rsidP="00D218C7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4D062A">
              <w:rPr>
                <w:color w:val="000000"/>
                <w:sz w:val="28"/>
                <w:szCs w:val="28"/>
              </w:rPr>
              <w:t>3) создание условий для доведения обязательных требований до контролируемых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D062A">
              <w:rPr>
                <w:color w:val="000000"/>
                <w:sz w:val="28"/>
                <w:szCs w:val="28"/>
              </w:rPr>
              <w:t>лиц, повышение информированности о способах их соблюдения;</w:t>
            </w:r>
          </w:p>
          <w:p w:rsidR="00ED016B" w:rsidRPr="004D062A" w:rsidRDefault="00ED016B" w:rsidP="00D218C7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4D062A">
              <w:rPr>
                <w:color w:val="000000"/>
                <w:sz w:val="28"/>
                <w:szCs w:val="28"/>
              </w:rPr>
              <w:t xml:space="preserve">4) снижение размера ущерба, причиняемого </w:t>
            </w:r>
            <w:r w:rsidRPr="004D062A">
              <w:rPr>
                <w:color w:val="000000"/>
                <w:sz w:val="28"/>
                <w:szCs w:val="28"/>
              </w:rPr>
              <w:lastRenderedPageBreak/>
              <w:t>охраняемым законом ценностям.</w:t>
            </w:r>
          </w:p>
        </w:tc>
      </w:tr>
      <w:tr w:rsidR="00ED016B" w:rsidRPr="007C4475" w:rsidTr="00D218C7">
        <w:trPr>
          <w:trHeight w:val="2407"/>
        </w:trPr>
        <w:tc>
          <w:tcPr>
            <w:tcW w:w="2411" w:type="dxa"/>
          </w:tcPr>
          <w:p w:rsidR="00ED016B" w:rsidRPr="00AA5CFD" w:rsidRDefault="00ED016B" w:rsidP="00D218C7">
            <w:pPr>
              <w:ind w:left="14"/>
              <w:rPr>
                <w:b/>
                <w:sz w:val="28"/>
                <w:szCs w:val="28"/>
              </w:rPr>
            </w:pPr>
            <w:r w:rsidRPr="00AA5CFD">
              <w:rPr>
                <w:b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945" w:type="dxa"/>
          </w:tcPr>
          <w:p w:rsidR="00ED016B" w:rsidRPr="00AA5CFD" w:rsidRDefault="00ED016B" w:rsidP="00D218C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AA5CFD">
              <w:rPr>
                <w:color w:val="000000"/>
                <w:sz w:val="28"/>
                <w:szCs w:val="28"/>
              </w:rPr>
              <w:t xml:space="preserve">- укрепление системы профилактики нарушений обязательных требований; </w:t>
            </w:r>
          </w:p>
          <w:p w:rsidR="00ED016B" w:rsidRPr="00AA5CFD" w:rsidRDefault="00ED016B" w:rsidP="00D218C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AA5CFD">
              <w:rPr>
                <w:color w:val="000000"/>
                <w:sz w:val="28"/>
                <w:szCs w:val="28"/>
              </w:rPr>
              <w:t xml:space="preserve"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      </w:r>
          </w:p>
          <w:p w:rsidR="00ED016B" w:rsidRPr="004D062A" w:rsidRDefault="00ED016B" w:rsidP="00D218C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AA5CFD">
              <w:rPr>
                <w:color w:val="000000"/>
                <w:sz w:val="28"/>
                <w:szCs w:val="28"/>
              </w:rPr>
              <w:t>- формирование одинакового понимания обязательных требований у всех участников контрольной деятельности.</w:t>
            </w:r>
          </w:p>
        </w:tc>
      </w:tr>
      <w:tr w:rsidR="00ED016B" w:rsidRPr="007C4475" w:rsidTr="00D218C7">
        <w:trPr>
          <w:trHeight w:val="416"/>
        </w:trPr>
        <w:tc>
          <w:tcPr>
            <w:tcW w:w="2411" w:type="dxa"/>
          </w:tcPr>
          <w:p w:rsidR="00ED016B" w:rsidRPr="00AA5CFD" w:rsidRDefault="00ED016B" w:rsidP="00D218C7">
            <w:pPr>
              <w:pStyle w:val="HTML"/>
              <w:tabs>
                <w:tab w:val="clear" w:pos="916"/>
                <w:tab w:val="clear" w:pos="1832"/>
                <w:tab w:val="left" w:pos="2552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C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  <w:r w:rsidRPr="00AA5C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этапы реализации программы</w:t>
            </w:r>
            <w:r w:rsidRPr="00AA5C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реализации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AA5CFD">
              <w:rPr>
                <w:rFonts w:ascii="Times New Roman" w:hAnsi="Times New Roman" w:cs="Times New Roman"/>
                <w:b/>
                <w:sz w:val="28"/>
                <w:szCs w:val="28"/>
              </w:rPr>
              <w:t>рограммы</w:t>
            </w:r>
          </w:p>
        </w:tc>
        <w:tc>
          <w:tcPr>
            <w:tcW w:w="6945" w:type="dxa"/>
          </w:tcPr>
          <w:p w:rsidR="00ED016B" w:rsidRDefault="00ED016B" w:rsidP="00D218C7">
            <w:pPr>
              <w:pStyle w:val="HTML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16B" w:rsidRPr="00AA5CFD" w:rsidRDefault="00ED016B" w:rsidP="00D218C7">
            <w:pPr>
              <w:pStyle w:val="HTML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A5CF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9165A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AA5CF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ED016B" w:rsidRPr="00AA5CFD" w:rsidRDefault="00ED016B" w:rsidP="00D218C7">
            <w:pPr>
              <w:autoSpaceDE w:val="0"/>
              <w:autoSpaceDN w:val="0"/>
              <w:adjustRightInd w:val="0"/>
              <w:ind w:left="26" w:right="-65"/>
              <w:rPr>
                <w:sz w:val="28"/>
                <w:szCs w:val="28"/>
              </w:rPr>
            </w:pPr>
          </w:p>
        </w:tc>
      </w:tr>
      <w:tr w:rsidR="00ED016B" w:rsidRPr="007C4475" w:rsidTr="00D218C7">
        <w:trPr>
          <w:trHeight w:val="415"/>
        </w:trPr>
        <w:tc>
          <w:tcPr>
            <w:tcW w:w="2411" w:type="dxa"/>
          </w:tcPr>
          <w:p w:rsidR="00ED016B" w:rsidRPr="00AA5CFD" w:rsidRDefault="00ED016B" w:rsidP="00D218C7">
            <w:pPr>
              <w:spacing w:line="259" w:lineRule="auto"/>
              <w:ind w:left="10"/>
              <w:rPr>
                <w:b/>
                <w:sz w:val="28"/>
                <w:szCs w:val="28"/>
              </w:rPr>
            </w:pPr>
            <w:r w:rsidRPr="00AA5CFD">
              <w:rPr>
                <w:b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945" w:type="dxa"/>
          </w:tcPr>
          <w:p w:rsidR="00ED016B" w:rsidRPr="00AA5CFD" w:rsidRDefault="00ED016B" w:rsidP="00D218C7">
            <w:pPr>
              <w:tabs>
                <w:tab w:val="left" w:pos="318"/>
              </w:tabs>
              <w:spacing w:line="254" w:lineRule="auto"/>
              <w:ind w:left="10"/>
              <w:jc w:val="both"/>
              <w:rPr>
                <w:sz w:val="28"/>
                <w:szCs w:val="28"/>
              </w:rPr>
            </w:pPr>
            <w:r w:rsidRPr="00AA5CFD">
              <w:rPr>
                <w:sz w:val="28"/>
                <w:szCs w:val="28"/>
              </w:rPr>
              <w:t>1. Увеличение числа контролируемых лиц, соблюдающих при осуществлении деятельности обязательные требования законодательства.</w:t>
            </w:r>
          </w:p>
          <w:p w:rsidR="00ED016B" w:rsidRPr="00AA5CFD" w:rsidRDefault="00ED016B" w:rsidP="00D218C7">
            <w:pPr>
              <w:tabs>
                <w:tab w:val="left" w:pos="318"/>
              </w:tabs>
              <w:spacing w:line="254" w:lineRule="auto"/>
              <w:ind w:left="10"/>
              <w:jc w:val="both"/>
              <w:rPr>
                <w:sz w:val="28"/>
                <w:szCs w:val="28"/>
              </w:rPr>
            </w:pPr>
            <w:r w:rsidRPr="00AA5CFD">
              <w:rPr>
                <w:sz w:val="28"/>
                <w:szCs w:val="28"/>
              </w:rPr>
              <w:t xml:space="preserve">2. Повышение количества </w:t>
            </w:r>
            <w:r w:rsidRPr="00AA5CFD">
              <w:rPr>
                <w:rFonts w:eastAsia="Calibri"/>
                <w:sz w:val="28"/>
                <w:szCs w:val="28"/>
              </w:rPr>
              <w:t>устраненных нарушений от числа выявленных нарушений обязательных требований.</w:t>
            </w:r>
          </w:p>
          <w:p w:rsidR="00ED016B" w:rsidRPr="00AA5CFD" w:rsidRDefault="00ED016B" w:rsidP="00D218C7">
            <w:pPr>
              <w:tabs>
                <w:tab w:val="left" w:pos="318"/>
              </w:tabs>
              <w:spacing w:line="259" w:lineRule="auto"/>
              <w:ind w:left="10"/>
              <w:jc w:val="both"/>
              <w:rPr>
                <w:sz w:val="28"/>
                <w:szCs w:val="28"/>
              </w:rPr>
            </w:pPr>
            <w:r w:rsidRPr="00AA5CFD">
              <w:rPr>
                <w:sz w:val="28"/>
                <w:szCs w:val="28"/>
              </w:rPr>
              <w:t xml:space="preserve">3. Повышение качества предоставляемых услуг населению. </w:t>
            </w:r>
          </w:p>
          <w:p w:rsidR="00ED016B" w:rsidRPr="00AA5CFD" w:rsidRDefault="00ED016B" w:rsidP="00D218C7">
            <w:pPr>
              <w:tabs>
                <w:tab w:val="left" w:pos="318"/>
              </w:tabs>
              <w:spacing w:line="259" w:lineRule="auto"/>
              <w:jc w:val="both"/>
              <w:rPr>
                <w:sz w:val="28"/>
                <w:szCs w:val="28"/>
              </w:rPr>
            </w:pPr>
            <w:r w:rsidRPr="00AA5CFD">
              <w:rPr>
                <w:sz w:val="28"/>
                <w:szCs w:val="28"/>
              </w:rPr>
              <w:t>4. Повышение правосознания и правовой культуры контролируемых лиц.</w:t>
            </w:r>
          </w:p>
        </w:tc>
      </w:tr>
    </w:tbl>
    <w:p w:rsidR="00ED016B" w:rsidRPr="00853AA1" w:rsidRDefault="00ED016B" w:rsidP="00ED016B">
      <w:pPr>
        <w:autoSpaceDE w:val="0"/>
        <w:autoSpaceDN w:val="0"/>
        <w:adjustRightInd w:val="0"/>
        <w:ind w:firstLine="539"/>
        <w:jc w:val="both"/>
        <w:outlineLvl w:val="0"/>
        <w:rPr>
          <w:sz w:val="26"/>
          <w:szCs w:val="26"/>
        </w:rPr>
      </w:pPr>
    </w:p>
    <w:p w:rsidR="00ED016B" w:rsidRPr="00F93799" w:rsidRDefault="00ED016B" w:rsidP="00ED016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F93799">
        <w:rPr>
          <w:b/>
          <w:sz w:val="28"/>
          <w:szCs w:val="28"/>
        </w:rPr>
        <w:t>1.Общие положения</w:t>
      </w:r>
    </w:p>
    <w:p w:rsidR="00ED016B" w:rsidRPr="00F93799" w:rsidRDefault="00ED016B" w:rsidP="00ED016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D016B" w:rsidRPr="00F93799" w:rsidRDefault="00ED016B" w:rsidP="00ED016B">
      <w:pPr>
        <w:ind w:firstLine="709"/>
        <w:jc w:val="both"/>
        <w:rPr>
          <w:b/>
          <w:bCs/>
          <w:sz w:val="28"/>
          <w:szCs w:val="28"/>
        </w:rPr>
      </w:pPr>
      <w:r w:rsidRPr="00F93799">
        <w:rPr>
          <w:sz w:val="28"/>
          <w:szCs w:val="28"/>
        </w:rPr>
        <w:t xml:space="preserve">1.1. </w:t>
      </w:r>
      <w:proofErr w:type="gramStart"/>
      <w:r w:rsidRPr="00F93799">
        <w:rPr>
          <w:sz w:val="28"/>
          <w:szCs w:val="28"/>
        </w:rPr>
        <w:t xml:space="preserve">Программа профилактики риска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proofErr w:type="spellStart"/>
      <w:r w:rsidRPr="00F93799">
        <w:rPr>
          <w:sz w:val="28"/>
          <w:szCs w:val="28"/>
        </w:rPr>
        <w:t>Самойловского</w:t>
      </w:r>
      <w:proofErr w:type="spellEnd"/>
      <w:r w:rsidRPr="00F93799">
        <w:rPr>
          <w:sz w:val="28"/>
          <w:szCs w:val="28"/>
        </w:rPr>
        <w:t xml:space="preserve"> муниципального района Саратовской области на 202</w:t>
      </w:r>
      <w:r w:rsidR="00A9165A">
        <w:rPr>
          <w:sz w:val="28"/>
          <w:szCs w:val="28"/>
        </w:rPr>
        <w:t>6</w:t>
      </w:r>
      <w:r w:rsidRPr="00F93799">
        <w:rPr>
          <w:sz w:val="28"/>
          <w:szCs w:val="28"/>
        </w:rPr>
        <w:t xml:space="preserve"> год</w:t>
      </w:r>
      <w:r w:rsidRPr="00F93799">
        <w:rPr>
          <w:b/>
          <w:sz w:val="28"/>
          <w:szCs w:val="28"/>
        </w:rPr>
        <w:t xml:space="preserve"> </w:t>
      </w:r>
      <w:r w:rsidRPr="00F93799">
        <w:rPr>
          <w:sz w:val="28"/>
          <w:szCs w:val="28"/>
        </w:rPr>
        <w:t>(далее – Программа) разработана в соответствии со ст. 44 Федерального закона от 31.07.2020 № 248-ФЗ «О государственном контроле (надзоре) и муниципальном ко</w:t>
      </w:r>
      <w:r w:rsidR="002B3857">
        <w:rPr>
          <w:sz w:val="28"/>
          <w:szCs w:val="28"/>
        </w:rPr>
        <w:t>нтроле в Российской Федерации»,</w:t>
      </w:r>
      <w:r w:rsidRPr="00F93799">
        <w:rPr>
          <w:sz w:val="28"/>
          <w:szCs w:val="28"/>
        </w:rPr>
        <w:t xml:space="preserve"> постановлен</w:t>
      </w:r>
      <w:r>
        <w:rPr>
          <w:sz w:val="28"/>
          <w:szCs w:val="28"/>
        </w:rPr>
        <w:t>ием</w:t>
      </w:r>
      <w:r w:rsidRPr="00F93799">
        <w:rPr>
          <w:sz w:val="28"/>
          <w:szCs w:val="28"/>
        </w:rPr>
        <w:t xml:space="preserve"> Правительства РФ от 25.06.2021</w:t>
      </w:r>
      <w:proofErr w:type="gramEnd"/>
      <w:r w:rsidRPr="00F93799">
        <w:rPr>
          <w:sz w:val="28"/>
          <w:szCs w:val="28"/>
        </w:rPr>
        <w:t xml:space="preserve"> № </w:t>
      </w:r>
      <w:proofErr w:type="gramStart"/>
      <w:r w:rsidRPr="00F93799">
        <w:rPr>
          <w:sz w:val="28"/>
          <w:szCs w:val="28"/>
        </w:rPr>
        <w:t xml:space="preserve"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администрацией </w:t>
      </w:r>
      <w:bookmarkStart w:id="3" w:name="_Hlk82698410"/>
      <w:proofErr w:type="spellStart"/>
      <w:r w:rsidRPr="00F93799">
        <w:rPr>
          <w:sz w:val="28"/>
          <w:szCs w:val="28"/>
        </w:rPr>
        <w:t>Самойловского</w:t>
      </w:r>
      <w:proofErr w:type="spellEnd"/>
      <w:r w:rsidRPr="00F93799">
        <w:rPr>
          <w:sz w:val="28"/>
          <w:szCs w:val="28"/>
        </w:rPr>
        <w:t xml:space="preserve"> муниципального района </w:t>
      </w:r>
      <w:bookmarkEnd w:id="3"/>
      <w:r>
        <w:rPr>
          <w:sz w:val="28"/>
          <w:szCs w:val="28"/>
        </w:rPr>
        <w:t xml:space="preserve">Саратовской области </w:t>
      </w:r>
      <w:r w:rsidRPr="00F93799">
        <w:rPr>
          <w:sz w:val="28"/>
          <w:szCs w:val="28"/>
        </w:rPr>
        <w:t xml:space="preserve">(далее – Администрация) муниципального контроля на автомобильном транспорте, городском наземном электрическом транспорте и в дорожном хозяйстве </w:t>
      </w:r>
      <w:proofErr w:type="spellStart"/>
      <w:r w:rsidRPr="00F93799">
        <w:rPr>
          <w:sz w:val="28"/>
          <w:szCs w:val="28"/>
        </w:rPr>
        <w:lastRenderedPageBreak/>
        <w:t>Самойловского</w:t>
      </w:r>
      <w:proofErr w:type="spellEnd"/>
      <w:r w:rsidRPr="00F93799">
        <w:rPr>
          <w:sz w:val="28"/>
          <w:szCs w:val="28"/>
        </w:rPr>
        <w:t xml:space="preserve"> муниципального района Саратовской области</w:t>
      </w:r>
      <w:proofErr w:type="gramEnd"/>
      <w:r>
        <w:rPr>
          <w:sz w:val="28"/>
          <w:szCs w:val="28"/>
        </w:rPr>
        <w:t xml:space="preserve"> (далее – муниципальный контроль на автомобильном транспорте)</w:t>
      </w:r>
      <w:r w:rsidRPr="00F93799">
        <w:rPr>
          <w:sz w:val="28"/>
          <w:szCs w:val="28"/>
        </w:rPr>
        <w:t>.</w:t>
      </w:r>
    </w:p>
    <w:p w:rsidR="00ED016B" w:rsidRDefault="00ED016B" w:rsidP="00ED016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2113">
        <w:rPr>
          <w:rFonts w:ascii="Times New Roman" w:hAnsi="Times New Roman" w:cs="Times New Roman"/>
          <w:sz w:val="28"/>
          <w:szCs w:val="28"/>
        </w:rPr>
        <w:t xml:space="preserve">1.2. </w:t>
      </w:r>
      <w:r w:rsidRPr="00562113">
        <w:rPr>
          <w:rFonts w:ascii="Times New Roman" w:hAnsi="Times New Roman" w:cs="Times New Roman"/>
          <w:color w:val="000000"/>
          <w:sz w:val="28"/>
          <w:szCs w:val="28"/>
        </w:rPr>
        <w:t>При осуществлении муниципального контроля на автомобильном транспорте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ED016B" w:rsidRPr="00562113" w:rsidRDefault="00ED016B" w:rsidP="00ED016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016B" w:rsidRPr="00F016C3" w:rsidRDefault="00ED016B" w:rsidP="00ED016B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  <w:r w:rsidRPr="00F016C3">
        <w:rPr>
          <w:rFonts w:eastAsiaTheme="minorHAnsi"/>
          <w:b/>
          <w:bCs/>
          <w:sz w:val="28"/>
          <w:szCs w:val="28"/>
          <w:lang w:eastAsia="en-US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ED016B" w:rsidRPr="009D7C4A" w:rsidRDefault="00ED016B" w:rsidP="00ED016B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bCs/>
          <w:sz w:val="26"/>
          <w:szCs w:val="26"/>
          <w:lang w:eastAsia="en-US"/>
        </w:rPr>
      </w:pPr>
    </w:p>
    <w:p w:rsidR="00ED016B" w:rsidRPr="009D7C4A" w:rsidRDefault="00ED016B" w:rsidP="00ED01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4" w:name="_Hlk83027679"/>
      <w:bookmarkEnd w:id="2"/>
      <w:r w:rsidRPr="009D7C4A">
        <w:rPr>
          <w:rFonts w:eastAsiaTheme="minorHAnsi"/>
          <w:sz w:val="26"/>
          <w:szCs w:val="26"/>
          <w:lang w:eastAsia="en-US"/>
        </w:rPr>
        <w:t xml:space="preserve">1. </w:t>
      </w:r>
      <w:r w:rsidRPr="009D7C4A">
        <w:rPr>
          <w:sz w:val="28"/>
          <w:szCs w:val="28"/>
        </w:rPr>
        <w:t xml:space="preserve">Предметом муниципального контроля на автомобильном транспорте является соблюдение юридическими лицами, индивидуальными предпринимателями, гражданами (далее </w:t>
      </w:r>
      <w:r w:rsidRPr="009D7C4A">
        <w:t>–</w:t>
      </w:r>
      <w:r w:rsidRPr="009D7C4A">
        <w:rPr>
          <w:sz w:val="28"/>
          <w:szCs w:val="28"/>
        </w:rPr>
        <w:t xml:space="preserve"> контролируемые лица) обязательных требований: </w:t>
      </w:r>
    </w:p>
    <w:p w:rsidR="00ED016B" w:rsidRPr="009D7C4A" w:rsidRDefault="00ED016B" w:rsidP="00ED01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7C4A">
        <w:rPr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Самойловского</w:t>
      </w:r>
      <w:proofErr w:type="spellEnd"/>
      <w:r>
        <w:rPr>
          <w:sz w:val="28"/>
          <w:szCs w:val="28"/>
        </w:rPr>
        <w:t xml:space="preserve"> муниципального района Саратовской области</w:t>
      </w:r>
      <w:r w:rsidRPr="009D7C4A">
        <w:rPr>
          <w:sz w:val="28"/>
          <w:szCs w:val="28"/>
        </w:rPr>
        <w:t>:</w:t>
      </w:r>
    </w:p>
    <w:p w:rsidR="00ED016B" w:rsidRPr="009D7C4A" w:rsidRDefault="00ED016B" w:rsidP="00ED016B">
      <w:pPr>
        <w:ind w:left="-57" w:right="-1" w:firstLine="766"/>
        <w:jc w:val="both"/>
        <w:rPr>
          <w:sz w:val="28"/>
          <w:szCs w:val="28"/>
        </w:rPr>
      </w:pPr>
      <w:r w:rsidRPr="009D7C4A">
        <w:rPr>
          <w:sz w:val="28"/>
          <w:szCs w:val="28"/>
        </w:rPr>
        <w:t xml:space="preserve">а) к эксплуатации объектов дорожного сервиса, размещенных </w:t>
      </w:r>
      <w:r w:rsidRPr="009D7C4A">
        <w:rPr>
          <w:sz w:val="28"/>
          <w:szCs w:val="28"/>
        </w:rPr>
        <w:br/>
        <w:t>в полосах отвода и (или) придорожных полосах автомобильных дорог общего пользования местного значения;</w:t>
      </w:r>
    </w:p>
    <w:p w:rsidR="00ED016B" w:rsidRPr="009D7C4A" w:rsidRDefault="00ED016B" w:rsidP="00ED016B">
      <w:pPr>
        <w:ind w:left="-57" w:right="-1" w:firstLine="766"/>
        <w:jc w:val="both"/>
        <w:rPr>
          <w:sz w:val="28"/>
          <w:szCs w:val="28"/>
        </w:rPr>
      </w:pPr>
      <w:r w:rsidRPr="009D7C4A">
        <w:rPr>
          <w:sz w:val="28"/>
          <w:szCs w:val="28"/>
        </w:rPr>
        <w:t xml:space="preserve">б) к осуществлению работ по капитальному ремонту, ремонту </w:t>
      </w:r>
      <w:r w:rsidRPr="009D7C4A">
        <w:rPr>
          <w:sz w:val="28"/>
          <w:szCs w:val="28"/>
        </w:rPr>
        <w:br/>
        <w:t>и содержанию автомобильных дорог общего пользования местного значения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 общего пользования местного значения;</w:t>
      </w:r>
    </w:p>
    <w:p w:rsidR="00ED016B" w:rsidRPr="009D7C4A" w:rsidRDefault="00ED016B" w:rsidP="00ED016B">
      <w:pPr>
        <w:ind w:right="-1" w:firstLine="708"/>
        <w:jc w:val="both"/>
        <w:rPr>
          <w:sz w:val="28"/>
          <w:szCs w:val="28"/>
        </w:rPr>
      </w:pPr>
      <w:r w:rsidRPr="009D7C4A">
        <w:rPr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ED016B" w:rsidRPr="009D7C4A" w:rsidRDefault="00ED016B" w:rsidP="00ED016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C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</w:t>
      </w:r>
      <w:r w:rsidRPr="009D7C4A">
        <w:rPr>
          <w:rFonts w:ascii="Times New Roman" w:hAnsi="Times New Roman" w:cs="Times New Roman"/>
          <w:sz w:val="28"/>
          <w:szCs w:val="28"/>
        </w:rPr>
        <w:t xml:space="preserve">Объектами </w:t>
      </w:r>
      <w:bookmarkStart w:id="5" w:name="_Hlk77676821"/>
      <w:r w:rsidRPr="009D7C4A">
        <w:rPr>
          <w:rFonts w:ascii="Times New Roman" w:hAnsi="Times New Roman" w:cs="Times New Roman"/>
          <w:sz w:val="28"/>
          <w:szCs w:val="28"/>
        </w:rPr>
        <w:t xml:space="preserve">муниципального контроля на автомобильном транспорте </w:t>
      </w:r>
      <w:bookmarkEnd w:id="5"/>
      <w:r w:rsidRPr="009D7C4A">
        <w:rPr>
          <w:rFonts w:ascii="Times New Roman" w:hAnsi="Times New Roman" w:cs="Times New Roman"/>
          <w:sz w:val="28"/>
          <w:szCs w:val="28"/>
        </w:rPr>
        <w:t>являются:</w:t>
      </w:r>
    </w:p>
    <w:p w:rsidR="00ED016B" w:rsidRPr="009D7C4A" w:rsidRDefault="00ED016B" w:rsidP="00ED016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C4A">
        <w:rPr>
          <w:rFonts w:ascii="Times New Roman" w:hAnsi="Times New Roman" w:cs="Times New Roman"/>
          <w:sz w:val="28"/>
          <w:szCs w:val="28"/>
        </w:rPr>
        <w:t>1.6.1. в рамках пункта 1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ED016B" w:rsidRPr="006B7815" w:rsidRDefault="00ED016B" w:rsidP="00ED016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C4A">
        <w:rPr>
          <w:rFonts w:ascii="Times New Roman" w:hAnsi="Times New Roman" w:cs="Times New Roman"/>
          <w:sz w:val="28"/>
          <w:szCs w:val="28"/>
        </w:rPr>
        <w:t>а) деятельность по использованию полос отвода и (или) придорожных полос автомобильных дорог общего пользования местного значения</w:t>
      </w:r>
      <w:r w:rsidRPr="006B7815">
        <w:rPr>
          <w:sz w:val="28"/>
          <w:szCs w:val="28"/>
        </w:rPr>
        <w:t xml:space="preserve"> </w:t>
      </w:r>
      <w:proofErr w:type="spellStart"/>
      <w:r w:rsidRPr="006B7815">
        <w:rPr>
          <w:rFonts w:ascii="Times New Roman" w:hAnsi="Times New Roman" w:cs="Times New Roman"/>
          <w:sz w:val="28"/>
          <w:szCs w:val="28"/>
        </w:rPr>
        <w:t>Самойловского</w:t>
      </w:r>
      <w:proofErr w:type="spellEnd"/>
      <w:r w:rsidRPr="006B7815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области;</w:t>
      </w:r>
    </w:p>
    <w:p w:rsidR="00ED016B" w:rsidRPr="009D7C4A" w:rsidRDefault="00ED016B" w:rsidP="00ED016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C4A">
        <w:rPr>
          <w:rFonts w:ascii="Times New Roman" w:hAnsi="Times New Roman" w:cs="Times New Roman"/>
          <w:sz w:val="28"/>
          <w:szCs w:val="28"/>
        </w:rPr>
        <w:t xml:space="preserve">б) деятельность по осуществлению работ по капитальному ремонту, ремонту и содержанию автомобильных дорог общего пользования местного значения </w:t>
      </w:r>
      <w:proofErr w:type="spellStart"/>
      <w:r w:rsidRPr="006B7815">
        <w:rPr>
          <w:rFonts w:ascii="Times New Roman" w:hAnsi="Times New Roman" w:cs="Times New Roman"/>
          <w:sz w:val="28"/>
          <w:szCs w:val="28"/>
        </w:rPr>
        <w:t>Самойловского</w:t>
      </w:r>
      <w:proofErr w:type="spellEnd"/>
      <w:r w:rsidRPr="006B7815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 w:rsidRPr="009D7C4A">
        <w:rPr>
          <w:rFonts w:ascii="Times New Roman" w:hAnsi="Times New Roman" w:cs="Times New Roman"/>
          <w:sz w:val="28"/>
          <w:szCs w:val="28"/>
        </w:rPr>
        <w:t xml:space="preserve"> и искусственных дорожных сооружений на них;</w:t>
      </w:r>
    </w:p>
    <w:p w:rsidR="00ED016B" w:rsidRPr="009D7C4A" w:rsidRDefault="00ED016B" w:rsidP="00ED016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C4A">
        <w:rPr>
          <w:rFonts w:ascii="Times New Roman" w:hAnsi="Times New Roman" w:cs="Times New Roman"/>
          <w:sz w:val="28"/>
          <w:szCs w:val="28"/>
        </w:rPr>
        <w:t xml:space="preserve">в) деятельность по перевозкам по муниципальным маршрутам </w:t>
      </w:r>
      <w:r w:rsidRPr="009D7C4A">
        <w:rPr>
          <w:rFonts w:ascii="Times New Roman" w:hAnsi="Times New Roman" w:cs="Times New Roman"/>
          <w:sz w:val="28"/>
          <w:szCs w:val="28"/>
        </w:rPr>
        <w:lastRenderedPageBreak/>
        <w:t>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ED016B" w:rsidRPr="009D7C4A" w:rsidRDefault="00ED016B" w:rsidP="00ED016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C4A">
        <w:rPr>
          <w:rFonts w:ascii="Times New Roman" w:hAnsi="Times New Roman" w:cs="Times New Roman"/>
          <w:sz w:val="28"/>
          <w:szCs w:val="28"/>
        </w:rPr>
        <w:t>1.6.2. в рамках пункта 2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ED016B" w:rsidRPr="006B7815" w:rsidRDefault="00ED016B" w:rsidP="00ED016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C4A">
        <w:rPr>
          <w:rFonts w:ascii="Times New Roman" w:hAnsi="Times New Roman" w:cs="Times New Roman"/>
          <w:sz w:val="28"/>
          <w:szCs w:val="28"/>
        </w:rPr>
        <w:t>а) внесение платы в счет возмещения вреда, причиняемого тяжеловесными транспортными средствами при движении по автомобильным дорогам местного значения</w:t>
      </w:r>
      <w:r w:rsidRPr="006B7815">
        <w:rPr>
          <w:sz w:val="28"/>
          <w:szCs w:val="28"/>
        </w:rPr>
        <w:t xml:space="preserve"> </w:t>
      </w:r>
      <w:proofErr w:type="spellStart"/>
      <w:r w:rsidRPr="006B7815">
        <w:rPr>
          <w:rFonts w:ascii="Times New Roman" w:hAnsi="Times New Roman" w:cs="Times New Roman"/>
          <w:sz w:val="28"/>
          <w:szCs w:val="28"/>
        </w:rPr>
        <w:t>Самойловского</w:t>
      </w:r>
      <w:proofErr w:type="spellEnd"/>
      <w:r w:rsidRPr="006B7815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области;</w:t>
      </w:r>
    </w:p>
    <w:p w:rsidR="00ED016B" w:rsidRPr="009D7C4A" w:rsidRDefault="00ED016B" w:rsidP="00ED016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C4A">
        <w:rPr>
          <w:rFonts w:ascii="Times New Roman" w:hAnsi="Times New Roman" w:cs="Times New Roman"/>
          <w:sz w:val="28"/>
          <w:szCs w:val="28"/>
        </w:rPr>
        <w:t>б) дорожно-строительные материалы, указанные в приложении № 1 к техническому регламенту Таможенного союза «Безопасность автомобильных дорог» (</w:t>
      </w:r>
      <w:proofErr w:type="gramStart"/>
      <w:r w:rsidRPr="009D7C4A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9D7C4A">
        <w:rPr>
          <w:rFonts w:ascii="Times New Roman" w:hAnsi="Times New Roman" w:cs="Times New Roman"/>
          <w:sz w:val="28"/>
          <w:szCs w:val="28"/>
        </w:rPr>
        <w:t xml:space="preserve"> ТС 014/2011);</w:t>
      </w:r>
    </w:p>
    <w:p w:rsidR="00ED016B" w:rsidRPr="009D7C4A" w:rsidRDefault="00ED016B" w:rsidP="00ED016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C4A">
        <w:rPr>
          <w:rFonts w:ascii="Times New Roman" w:hAnsi="Times New Roman" w:cs="Times New Roman"/>
          <w:sz w:val="28"/>
          <w:szCs w:val="28"/>
        </w:rPr>
        <w:t>в) дорожно-строительные изделия, указанные в приложении № 2 к техническому регламенту Таможенного союза «Безопасность автомобильных дорог» (</w:t>
      </w:r>
      <w:proofErr w:type="gramStart"/>
      <w:r w:rsidRPr="009D7C4A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9D7C4A">
        <w:rPr>
          <w:rFonts w:ascii="Times New Roman" w:hAnsi="Times New Roman" w:cs="Times New Roman"/>
          <w:sz w:val="28"/>
          <w:szCs w:val="28"/>
        </w:rPr>
        <w:t xml:space="preserve"> ТС 014/2011);</w:t>
      </w:r>
    </w:p>
    <w:p w:rsidR="00ED016B" w:rsidRPr="009D7C4A" w:rsidRDefault="00ED016B" w:rsidP="00ED016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C4A">
        <w:rPr>
          <w:rFonts w:ascii="Times New Roman" w:hAnsi="Times New Roman" w:cs="Times New Roman"/>
          <w:sz w:val="28"/>
          <w:szCs w:val="28"/>
        </w:rPr>
        <w:t>1.6.3. в рамках пункта 3 части 1 статьи 16 Федерального закона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ED016B" w:rsidRPr="006B7815" w:rsidRDefault="00ED016B" w:rsidP="00ED016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C4A">
        <w:rPr>
          <w:rFonts w:ascii="Times New Roman" w:hAnsi="Times New Roman" w:cs="Times New Roman"/>
          <w:sz w:val="28"/>
          <w:szCs w:val="28"/>
        </w:rPr>
        <w:t>а) объекты дорожного сервиса, размещенные в полосах отвода и (или) придорожных полосах автомобильных дорог общего пользования местного значения</w:t>
      </w:r>
      <w:r w:rsidRPr="006B7815">
        <w:rPr>
          <w:sz w:val="28"/>
          <w:szCs w:val="28"/>
        </w:rPr>
        <w:t xml:space="preserve"> </w:t>
      </w:r>
      <w:proofErr w:type="spellStart"/>
      <w:r w:rsidRPr="006B7815">
        <w:rPr>
          <w:rFonts w:ascii="Times New Roman" w:hAnsi="Times New Roman" w:cs="Times New Roman"/>
          <w:sz w:val="28"/>
          <w:szCs w:val="28"/>
        </w:rPr>
        <w:t>Самойловского</w:t>
      </w:r>
      <w:proofErr w:type="spellEnd"/>
      <w:r w:rsidRPr="006B7815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области;</w:t>
      </w:r>
    </w:p>
    <w:p w:rsidR="00ED016B" w:rsidRPr="006B7815" w:rsidRDefault="00ED016B" w:rsidP="00ED016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C4A">
        <w:rPr>
          <w:rFonts w:ascii="Times New Roman" w:hAnsi="Times New Roman" w:cs="Times New Roman"/>
          <w:sz w:val="28"/>
          <w:szCs w:val="28"/>
        </w:rPr>
        <w:t xml:space="preserve">б) придорожные полосы и полосы </w:t>
      </w:r>
      <w:proofErr w:type="gramStart"/>
      <w:r w:rsidRPr="009D7C4A">
        <w:rPr>
          <w:rFonts w:ascii="Times New Roman" w:hAnsi="Times New Roman" w:cs="Times New Roman"/>
          <w:sz w:val="28"/>
          <w:szCs w:val="28"/>
        </w:rPr>
        <w:t>отвода</w:t>
      </w:r>
      <w:proofErr w:type="gramEnd"/>
      <w:r w:rsidRPr="009D7C4A">
        <w:rPr>
          <w:rFonts w:ascii="Times New Roman" w:hAnsi="Times New Roman" w:cs="Times New Roman"/>
          <w:sz w:val="28"/>
          <w:szCs w:val="28"/>
        </w:rPr>
        <w:t xml:space="preserve"> автомобильных дорог общего пользования местного значения</w:t>
      </w:r>
      <w:r w:rsidRPr="006B7815">
        <w:rPr>
          <w:sz w:val="28"/>
          <w:szCs w:val="28"/>
        </w:rPr>
        <w:t xml:space="preserve"> </w:t>
      </w:r>
      <w:proofErr w:type="spellStart"/>
      <w:r w:rsidRPr="006B7815">
        <w:rPr>
          <w:rFonts w:ascii="Times New Roman" w:hAnsi="Times New Roman" w:cs="Times New Roman"/>
          <w:sz w:val="28"/>
          <w:szCs w:val="28"/>
        </w:rPr>
        <w:t>Самойловского</w:t>
      </w:r>
      <w:proofErr w:type="spellEnd"/>
      <w:r w:rsidRPr="006B7815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области;</w:t>
      </w:r>
    </w:p>
    <w:p w:rsidR="00ED016B" w:rsidRPr="009D7C4A" w:rsidRDefault="00ED016B" w:rsidP="00ED016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C4A">
        <w:rPr>
          <w:rFonts w:ascii="Times New Roman" w:hAnsi="Times New Roman" w:cs="Times New Roman"/>
          <w:sz w:val="28"/>
          <w:szCs w:val="28"/>
        </w:rPr>
        <w:t xml:space="preserve">в) автомобильная дорога общего пользования местного значения </w:t>
      </w:r>
      <w:proofErr w:type="spellStart"/>
      <w:r w:rsidRPr="006B7815">
        <w:rPr>
          <w:rFonts w:ascii="Times New Roman" w:hAnsi="Times New Roman" w:cs="Times New Roman"/>
          <w:sz w:val="28"/>
          <w:szCs w:val="28"/>
        </w:rPr>
        <w:t>Самойловского</w:t>
      </w:r>
      <w:proofErr w:type="spellEnd"/>
      <w:r w:rsidRPr="006B7815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 w:rsidRPr="009D7C4A">
        <w:rPr>
          <w:rFonts w:ascii="Times New Roman" w:hAnsi="Times New Roman" w:cs="Times New Roman"/>
          <w:sz w:val="28"/>
          <w:szCs w:val="28"/>
        </w:rPr>
        <w:t xml:space="preserve"> и искусственные дорожные сооружения на ней;</w:t>
      </w:r>
    </w:p>
    <w:p w:rsidR="00ED016B" w:rsidRPr="009D7C4A" w:rsidRDefault="00ED016B" w:rsidP="00ED016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C4A">
        <w:rPr>
          <w:rFonts w:ascii="Times New Roman" w:hAnsi="Times New Roman" w:cs="Times New Roman"/>
          <w:sz w:val="28"/>
          <w:szCs w:val="28"/>
        </w:rPr>
        <w:t xml:space="preserve">г) примыкания к автомобильным дорогам </w:t>
      </w:r>
      <w:r>
        <w:rPr>
          <w:rFonts w:ascii="Times New Roman" w:hAnsi="Times New Roman" w:cs="Times New Roman"/>
          <w:sz w:val="28"/>
          <w:szCs w:val="28"/>
        </w:rPr>
        <w:t xml:space="preserve">общего пользования </w:t>
      </w:r>
      <w:r w:rsidRPr="009D7C4A">
        <w:rPr>
          <w:rFonts w:ascii="Times New Roman" w:hAnsi="Times New Roman" w:cs="Times New Roman"/>
          <w:sz w:val="28"/>
          <w:szCs w:val="28"/>
        </w:rPr>
        <w:t>местного значения</w:t>
      </w:r>
      <w:r w:rsidRPr="00F016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815">
        <w:rPr>
          <w:rFonts w:ascii="Times New Roman" w:hAnsi="Times New Roman" w:cs="Times New Roman"/>
          <w:sz w:val="28"/>
          <w:szCs w:val="28"/>
        </w:rPr>
        <w:t>Самойловского</w:t>
      </w:r>
      <w:proofErr w:type="spellEnd"/>
      <w:r w:rsidRPr="006B7815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 w:rsidRPr="009D7C4A">
        <w:rPr>
          <w:rFonts w:ascii="Times New Roman" w:hAnsi="Times New Roman" w:cs="Times New Roman"/>
          <w:sz w:val="28"/>
          <w:szCs w:val="28"/>
        </w:rPr>
        <w:t>, в том числе примыкания объектов дорожного сервиса.</w:t>
      </w:r>
    </w:p>
    <w:bookmarkEnd w:id="4"/>
    <w:p w:rsidR="00ED016B" w:rsidRDefault="00ED016B" w:rsidP="00ED016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73E3">
        <w:rPr>
          <w:sz w:val="28"/>
          <w:szCs w:val="28"/>
        </w:rPr>
        <w:t>3.</w:t>
      </w:r>
      <w:r w:rsidRPr="009D7C4A">
        <w:rPr>
          <w:sz w:val="26"/>
          <w:szCs w:val="26"/>
        </w:rPr>
        <w:t xml:space="preserve"> </w:t>
      </w:r>
      <w:bookmarkStart w:id="6" w:name="_Hlk83028349"/>
      <w:proofErr w:type="gramStart"/>
      <w:r w:rsidRPr="006B7815">
        <w:rPr>
          <w:rFonts w:eastAsia="Calibri"/>
          <w:sz w:val="28"/>
          <w:szCs w:val="28"/>
          <w:lang w:eastAsia="en-US"/>
        </w:rPr>
        <w:t>В рамках развития и осуществления</w:t>
      </w:r>
      <w:r w:rsidRPr="006B7815">
        <w:rPr>
          <w:rFonts w:eastAsiaTheme="minorHAnsi"/>
          <w:sz w:val="28"/>
          <w:szCs w:val="28"/>
          <w:lang w:eastAsia="en-US"/>
        </w:rPr>
        <w:t xml:space="preserve"> профилактической деятельности на территории </w:t>
      </w:r>
      <w:proofErr w:type="spellStart"/>
      <w:r w:rsidRPr="006B7815">
        <w:rPr>
          <w:sz w:val="28"/>
          <w:szCs w:val="28"/>
        </w:rPr>
        <w:t>Самойловского</w:t>
      </w:r>
      <w:proofErr w:type="spellEnd"/>
      <w:r w:rsidRPr="006B7815">
        <w:rPr>
          <w:sz w:val="28"/>
          <w:szCs w:val="28"/>
        </w:rPr>
        <w:t xml:space="preserve"> муниципального района </w:t>
      </w:r>
      <w:r w:rsidRPr="006B7815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период с января по </w:t>
      </w:r>
      <w:r w:rsidR="002B3857">
        <w:rPr>
          <w:rFonts w:eastAsia="Calibri"/>
          <w:sz w:val="28"/>
          <w:szCs w:val="28"/>
          <w:lang w:eastAsia="en-US"/>
        </w:rPr>
        <w:t>дека</w:t>
      </w:r>
      <w:r>
        <w:rPr>
          <w:rFonts w:eastAsia="Calibri"/>
          <w:sz w:val="28"/>
          <w:szCs w:val="28"/>
          <w:lang w:eastAsia="en-US"/>
        </w:rPr>
        <w:t>брь</w:t>
      </w:r>
      <w:r w:rsidRPr="006B7815">
        <w:rPr>
          <w:rFonts w:eastAsiaTheme="minorHAnsi"/>
          <w:sz w:val="28"/>
          <w:szCs w:val="28"/>
          <w:lang w:eastAsia="en-US"/>
        </w:rPr>
        <w:t xml:space="preserve"> 202</w:t>
      </w:r>
      <w:r w:rsidR="002B3857">
        <w:rPr>
          <w:sz w:val="28"/>
          <w:szCs w:val="28"/>
          <w:lang w:eastAsia="en-US"/>
        </w:rPr>
        <w:t>3</w:t>
      </w:r>
      <w:r w:rsidRPr="006B7815">
        <w:rPr>
          <w:rFonts w:eastAsiaTheme="minorHAnsi"/>
          <w:sz w:val="28"/>
          <w:szCs w:val="28"/>
          <w:lang w:eastAsia="en-US"/>
        </w:rPr>
        <w:t xml:space="preserve"> год</w:t>
      </w:r>
      <w:r>
        <w:rPr>
          <w:rFonts w:eastAsiaTheme="minorHAnsi"/>
          <w:sz w:val="28"/>
          <w:szCs w:val="28"/>
          <w:lang w:eastAsia="en-US"/>
        </w:rPr>
        <w:t>а</w:t>
      </w:r>
      <w:r w:rsidRPr="006B7815">
        <w:rPr>
          <w:rFonts w:eastAsia="Calibri"/>
          <w:sz w:val="28"/>
          <w:szCs w:val="28"/>
          <w:lang w:eastAsia="en-US"/>
        </w:rPr>
        <w:t xml:space="preserve"> поддерживались</w:t>
      </w:r>
      <w:r w:rsidRPr="006B7815">
        <w:rPr>
          <w:rFonts w:eastAsiaTheme="minorHAnsi"/>
          <w:sz w:val="28"/>
          <w:szCs w:val="28"/>
          <w:lang w:eastAsia="en-US"/>
        </w:rPr>
        <w:t xml:space="preserve"> в актуальном состоянии и размеща</w:t>
      </w:r>
      <w:r w:rsidRPr="006B7815">
        <w:rPr>
          <w:rFonts w:eastAsia="Calibri"/>
          <w:sz w:val="28"/>
          <w:szCs w:val="28"/>
          <w:lang w:eastAsia="en-US"/>
        </w:rPr>
        <w:t>лись</w:t>
      </w:r>
      <w:r w:rsidRPr="006B7815">
        <w:rPr>
          <w:rFonts w:eastAsiaTheme="minorHAnsi"/>
          <w:sz w:val="28"/>
          <w:szCs w:val="28"/>
          <w:lang w:eastAsia="en-US"/>
        </w:rPr>
        <w:t xml:space="preserve"> на официальном сайте Администрации в информационно-телекоммуникационной сети «Интернет» (далее - официальный сайт Администрации) перечн</w:t>
      </w:r>
      <w:r w:rsidRPr="006B7815">
        <w:rPr>
          <w:rFonts w:eastAsia="Calibri"/>
          <w:sz w:val="28"/>
          <w:szCs w:val="28"/>
          <w:lang w:eastAsia="en-US"/>
        </w:rPr>
        <w:t>и</w:t>
      </w:r>
      <w:r w:rsidRPr="006B7815">
        <w:rPr>
          <w:rFonts w:eastAsiaTheme="minorHAnsi"/>
          <w:sz w:val="28"/>
          <w:szCs w:val="28"/>
          <w:lang w:eastAsia="en-US"/>
        </w:rPr>
        <w:t xml:space="preserve"> нормативных правовых актов, содержащих обязательные требования, требования, установленные муниципальными правовыми актами, соблюдение которых оценивается при проведении мероприятий по контролю при осуществлении</w:t>
      </w:r>
      <w:proofErr w:type="gramEnd"/>
      <w:r w:rsidRPr="006B7815">
        <w:rPr>
          <w:rFonts w:eastAsiaTheme="minorHAnsi"/>
          <w:sz w:val="28"/>
          <w:szCs w:val="28"/>
          <w:lang w:eastAsia="en-US"/>
        </w:rPr>
        <w:t xml:space="preserve"> </w:t>
      </w:r>
      <w:r w:rsidRPr="006B7815">
        <w:rPr>
          <w:rFonts w:eastAsia="Calibri"/>
          <w:sz w:val="28"/>
          <w:szCs w:val="28"/>
          <w:lang w:eastAsia="en-US"/>
        </w:rPr>
        <w:t xml:space="preserve">муниципального </w:t>
      </w:r>
      <w:proofErr w:type="gramStart"/>
      <w:r w:rsidRPr="006B7815">
        <w:rPr>
          <w:rFonts w:eastAsia="Calibri"/>
          <w:sz w:val="28"/>
          <w:szCs w:val="28"/>
          <w:lang w:eastAsia="en-US"/>
        </w:rPr>
        <w:t>контроля</w:t>
      </w:r>
      <w:r w:rsidRPr="006B7815">
        <w:rPr>
          <w:kern w:val="1"/>
          <w:sz w:val="28"/>
          <w:szCs w:val="28"/>
          <w:lang w:eastAsia="ar-SA"/>
        </w:rPr>
        <w:t xml:space="preserve"> за</w:t>
      </w:r>
      <w:proofErr w:type="gramEnd"/>
      <w:r w:rsidRPr="006B7815">
        <w:rPr>
          <w:kern w:val="1"/>
          <w:sz w:val="28"/>
          <w:szCs w:val="28"/>
          <w:lang w:eastAsia="ar-SA"/>
        </w:rPr>
        <w:t xml:space="preserve"> обеспечением сохранности автомобильных дорог общего пользования местного значения</w:t>
      </w:r>
      <w:r w:rsidRPr="006B7815">
        <w:rPr>
          <w:rFonts w:eastAsiaTheme="minorHAnsi"/>
          <w:sz w:val="28"/>
          <w:szCs w:val="28"/>
          <w:lang w:eastAsia="en-US"/>
        </w:rPr>
        <w:t>, а также текст</w:t>
      </w:r>
      <w:r w:rsidRPr="006B7815">
        <w:rPr>
          <w:rFonts w:eastAsia="Calibri"/>
          <w:sz w:val="28"/>
          <w:szCs w:val="28"/>
          <w:lang w:eastAsia="en-US"/>
        </w:rPr>
        <w:t>ы</w:t>
      </w:r>
      <w:r w:rsidRPr="006B7815">
        <w:rPr>
          <w:rFonts w:eastAsiaTheme="minorHAnsi"/>
          <w:sz w:val="28"/>
          <w:szCs w:val="28"/>
          <w:lang w:eastAsia="en-US"/>
        </w:rPr>
        <w:t xml:space="preserve"> соответствующих нормативных правовых актов.</w:t>
      </w:r>
    </w:p>
    <w:p w:rsidR="006B0196" w:rsidRPr="006B7815" w:rsidRDefault="006B0196" w:rsidP="00ED016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bookmarkEnd w:id="6"/>
    <w:p w:rsidR="00ED016B" w:rsidRPr="00853AA1" w:rsidRDefault="00ED016B" w:rsidP="00ED016B">
      <w:pPr>
        <w:ind w:firstLine="709"/>
        <w:jc w:val="both"/>
        <w:rPr>
          <w:sz w:val="26"/>
          <w:szCs w:val="26"/>
        </w:rPr>
      </w:pPr>
    </w:p>
    <w:p w:rsidR="00ED016B" w:rsidRPr="00F016C3" w:rsidRDefault="00ED016B" w:rsidP="00ED016B">
      <w:pPr>
        <w:ind w:firstLine="709"/>
        <w:jc w:val="center"/>
        <w:rPr>
          <w:b/>
          <w:bCs/>
          <w:sz w:val="28"/>
          <w:szCs w:val="28"/>
        </w:rPr>
      </w:pPr>
      <w:bookmarkStart w:id="7" w:name="_Hlk83028445"/>
      <w:r w:rsidRPr="00F016C3">
        <w:rPr>
          <w:b/>
          <w:bCs/>
          <w:sz w:val="28"/>
          <w:szCs w:val="28"/>
        </w:rPr>
        <w:lastRenderedPageBreak/>
        <w:t>Раздел 2. Цели и задачи реализации программы профилактики</w:t>
      </w:r>
    </w:p>
    <w:bookmarkEnd w:id="7"/>
    <w:p w:rsidR="00ED016B" w:rsidRPr="00F016C3" w:rsidRDefault="00ED016B" w:rsidP="00ED016B">
      <w:pPr>
        <w:ind w:firstLine="709"/>
        <w:jc w:val="both"/>
        <w:rPr>
          <w:sz w:val="28"/>
          <w:szCs w:val="28"/>
        </w:rPr>
      </w:pPr>
    </w:p>
    <w:p w:rsidR="00ED016B" w:rsidRDefault="00ED016B" w:rsidP="00ED016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Цель программы профилактики:</w:t>
      </w:r>
    </w:p>
    <w:p w:rsidR="00ED016B" w:rsidRPr="004D062A" w:rsidRDefault="00ED016B" w:rsidP="00ED016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D062A"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</w:t>
      </w:r>
      <w:r>
        <w:rPr>
          <w:color w:val="000000"/>
          <w:sz w:val="28"/>
          <w:szCs w:val="28"/>
        </w:rPr>
        <w:t xml:space="preserve"> </w:t>
      </w:r>
      <w:r w:rsidRPr="004D062A">
        <w:rPr>
          <w:color w:val="000000"/>
          <w:sz w:val="28"/>
          <w:szCs w:val="28"/>
        </w:rPr>
        <w:t>контролируемыми лицами;</w:t>
      </w:r>
    </w:p>
    <w:p w:rsidR="00ED016B" w:rsidRPr="004D062A" w:rsidRDefault="00ED016B" w:rsidP="00ED016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D062A">
        <w:rPr>
          <w:color w:val="000000"/>
          <w:sz w:val="28"/>
          <w:szCs w:val="28"/>
        </w:rPr>
        <w:t>2) устранение условий, причин и факторов, способных привести к нарушениям</w:t>
      </w:r>
      <w:r>
        <w:rPr>
          <w:color w:val="000000"/>
          <w:sz w:val="28"/>
          <w:szCs w:val="28"/>
        </w:rPr>
        <w:t xml:space="preserve"> </w:t>
      </w:r>
      <w:r w:rsidRPr="004D062A">
        <w:rPr>
          <w:color w:val="000000"/>
          <w:sz w:val="28"/>
          <w:szCs w:val="28"/>
        </w:rPr>
        <w:t>обязательных требований и (или) причинению вреда (ущерба) охраняемым законом</w:t>
      </w:r>
      <w:r>
        <w:rPr>
          <w:color w:val="000000"/>
          <w:sz w:val="28"/>
          <w:szCs w:val="28"/>
        </w:rPr>
        <w:t xml:space="preserve"> </w:t>
      </w:r>
      <w:r w:rsidRPr="004D062A">
        <w:rPr>
          <w:color w:val="000000"/>
          <w:sz w:val="28"/>
          <w:szCs w:val="28"/>
        </w:rPr>
        <w:t>ценностям;</w:t>
      </w:r>
    </w:p>
    <w:p w:rsidR="00ED016B" w:rsidRPr="004D062A" w:rsidRDefault="00ED016B" w:rsidP="00ED016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D062A">
        <w:rPr>
          <w:color w:val="000000"/>
          <w:sz w:val="28"/>
          <w:szCs w:val="28"/>
        </w:rPr>
        <w:t>3) создание условий для доведения обязательных требований до контролируемых</w:t>
      </w:r>
      <w:r>
        <w:rPr>
          <w:color w:val="000000"/>
          <w:sz w:val="28"/>
          <w:szCs w:val="28"/>
        </w:rPr>
        <w:t xml:space="preserve"> </w:t>
      </w:r>
      <w:r w:rsidRPr="004D062A">
        <w:rPr>
          <w:color w:val="000000"/>
          <w:sz w:val="28"/>
          <w:szCs w:val="28"/>
        </w:rPr>
        <w:t>лиц, повышение информированности о способах их соблюдения;</w:t>
      </w:r>
    </w:p>
    <w:p w:rsidR="00ED016B" w:rsidRPr="004D062A" w:rsidRDefault="00ED016B" w:rsidP="00ED016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D062A">
        <w:rPr>
          <w:color w:val="000000"/>
          <w:sz w:val="28"/>
          <w:szCs w:val="28"/>
        </w:rPr>
        <w:t>4) снижение размера ущерба, причиняемого охраняемым законом ценностям.</w:t>
      </w:r>
    </w:p>
    <w:p w:rsidR="00ED016B" w:rsidRPr="004D062A" w:rsidRDefault="00ED016B" w:rsidP="00ED016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D062A">
        <w:rPr>
          <w:color w:val="000000"/>
          <w:sz w:val="28"/>
          <w:szCs w:val="28"/>
        </w:rPr>
        <w:t xml:space="preserve">2.2. Задачами Программы являются: </w:t>
      </w:r>
    </w:p>
    <w:p w:rsidR="00ED016B" w:rsidRPr="004D062A" w:rsidRDefault="00ED016B" w:rsidP="00ED016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D062A">
        <w:rPr>
          <w:color w:val="000000"/>
          <w:sz w:val="28"/>
          <w:szCs w:val="28"/>
        </w:rPr>
        <w:t xml:space="preserve">- укрепление системы профилактики нарушений обязательных требований; </w:t>
      </w:r>
    </w:p>
    <w:p w:rsidR="00ED016B" w:rsidRPr="004D062A" w:rsidRDefault="00ED016B" w:rsidP="00ED016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D062A">
        <w:rPr>
          <w:color w:val="000000"/>
          <w:sz w:val="28"/>
          <w:szCs w:val="28"/>
        </w:rPr>
        <w:t xml:space="preserve"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:rsidR="00ED016B" w:rsidRPr="004D062A" w:rsidRDefault="00ED016B" w:rsidP="00ED016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D062A">
        <w:rPr>
          <w:color w:val="000000"/>
          <w:sz w:val="28"/>
          <w:szCs w:val="28"/>
        </w:rPr>
        <w:t>- формирование одинакового понимания обязательных требований у всех участников контрольной деятельности.</w:t>
      </w:r>
    </w:p>
    <w:p w:rsidR="00ED016B" w:rsidRPr="00853AA1" w:rsidRDefault="00ED016B" w:rsidP="00ED016B">
      <w:pPr>
        <w:jc w:val="both"/>
        <w:rPr>
          <w:sz w:val="26"/>
          <w:szCs w:val="26"/>
        </w:rPr>
      </w:pPr>
    </w:p>
    <w:p w:rsidR="00ED016B" w:rsidRPr="00F016C3" w:rsidRDefault="00ED016B" w:rsidP="00ED016B">
      <w:pPr>
        <w:ind w:firstLine="709"/>
        <w:jc w:val="center"/>
        <w:rPr>
          <w:b/>
          <w:bCs/>
          <w:color w:val="000000"/>
          <w:sz w:val="28"/>
          <w:szCs w:val="28"/>
        </w:rPr>
      </w:pPr>
      <w:bookmarkStart w:id="8" w:name="_Hlk83028619"/>
      <w:r w:rsidRPr="00F016C3">
        <w:rPr>
          <w:b/>
          <w:bCs/>
          <w:color w:val="000000"/>
          <w:sz w:val="28"/>
          <w:szCs w:val="28"/>
        </w:rPr>
        <w:t>Раздел 3. Перечень профилактических мероприятий, сроки (периодичность) проведения</w:t>
      </w:r>
    </w:p>
    <w:p w:rsidR="00ED016B" w:rsidRPr="00E456F7" w:rsidRDefault="00ED016B" w:rsidP="00ED016B">
      <w:pPr>
        <w:widowControl w:val="0"/>
        <w:tabs>
          <w:tab w:val="left" w:pos="709"/>
        </w:tabs>
        <w:contextualSpacing/>
        <w:jc w:val="right"/>
        <w:rPr>
          <w:rFonts w:ascii="PT Astra Serif" w:hAnsi="PT Astra Serif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191"/>
        <w:tblW w:w="9606" w:type="dxa"/>
        <w:tblLayout w:type="fixed"/>
        <w:tblLook w:val="04A0"/>
      </w:tblPr>
      <w:tblGrid>
        <w:gridCol w:w="675"/>
        <w:gridCol w:w="4111"/>
        <w:gridCol w:w="2552"/>
        <w:gridCol w:w="2268"/>
      </w:tblGrid>
      <w:tr w:rsidR="00ED016B" w:rsidRPr="00F016C3" w:rsidTr="00D218C7">
        <w:tc>
          <w:tcPr>
            <w:tcW w:w="675" w:type="dxa"/>
          </w:tcPr>
          <w:p w:rsidR="00ED016B" w:rsidRPr="00F016C3" w:rsidRDefault="00ED016B" w:rsidP="00D218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F016C3">
              <w:rPr>
                <w:sz w:val="28"/>
                <w:szCs w:val="28"/>
                <w:lang w:val="en-US"/>
              </w:rPr>
              <w:t xml:space="preserve">№ п/п </w:t>
            </w:r>
          </w:p>
        </w:tc>
        <w:tc>
          <w:tcPr>
            <w:tcW w:w="4111" w:type="dxa"/>
            <w:vAlign w:val="center"/>
          </w:tcPr>
          <w:p w:rsidR="00ED016B" w:rsidRPr="00F016C3" w:rsidRDefault="00ED016B" w:rsidP="00D218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F016C3">
              <w:rPr>
                <w:sz w:val="28"/>
                <w:szCs w:val="28"/>
              </w:rPr>
              <w:t>Наименование формы</w:t>
            </w:r>
            <w:r w:rsidRPr="00F016C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16C3">
              <w:rPr>
                <w:sz w:val="28"/>
                <w:szCs w:val="28"/>
                <w:lang w:val="en-US"/>
              </w:rPr>
              <w:t>мероприятия</w:t>
            </w:r>
            <w:proofErr w:type="spellEnd"/>
          </w:p>
          <w:p w:rsidR="00ED016B" w:rsidRPr="00F016C3" w:rsidRDefault="00ED016B" w:rsidP="00D218C7">
            <w:pPr>
              <w:tabs>
                <w:tab w:val="left" w:pos="13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ED016B" w:rsidRPr="00F016C3" w:rsidRDefault="00ED016B" w:rsidP="00D218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F016C3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F016C3"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F016C3">
              <w:rPr>
                <w:sz w:val="28"/>
                <w:szCs w:val="28"/>
                <w:lang w:val="en-US"/>
              </w:rPr>
              <w:t>периодичность</w:t>
            </w:r>
            <w:proofErr w:type="spellEnd"/>
            <w:r w:rsidRPr="00F016C3">
              <w:rPr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F016C3">
              <w:rPr>
                <w:sz w:val="28"/>
                <w:szCs w:val="28"/>
                <w:lang w:val="en-US"/>
              </w:rPr>
              <w:t>проведения</w:t>
            </w:r>
            <w:proofErr w:type="spellEnd"/>
            <w:r w:rsidRPr="00F016C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16C3">
              <w:rPr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2268" w:type="dxa"/>
            <w:vAlign w:val="center"/>
          </w:tcPr>
          <w:p w:rsidR="00ED016B" w:rsidRPr="00F016C3" w:rsidRDefault="00ED016B" w:rsidP="00D218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F016C3">
              <w:rPr>
                <w:sz w:val="28"/>
                <w:szCs w:val="28"/>
                <w:lang w:val="en-US"/>
              </w:rPr>
              <w:t>Ответственный</w:t>
            </w:r>
            <w:proofErr w:type="spellEnd"/>
            <w:r w:rsidRPr="00F016C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16C3">
              <w:rPr>
                <w:sz w:val="28"/>
                <w:szCs w:val="28"/>
                <w:lang w:val="en-US"/>
              </w:rPr>
              <w:t>исполнитель</w:t>
            </w:r>
            <w:proofErr w:type="spellEnd"/>
          </w:p>
        </w:tc>
      </w:tr>
      <w:tr w:rsidR="00ED016B" w:rsidRPr="00F016C3" w:rsidTr="00D218C7">
        <w:tc>
          <w:tcPr>
            <w:tcW w:w="9606" w:type="dxa"/>
            <w:gridSpan w:val="4"/>
          </w:tcPr>
          <w:p w:rsidR="00ED016B" w:rsidRPr="00F016C3" w:rsidRDefault="00ED016B" w:rsidP="00D218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>1. Информирование</w:t>
            </w:r>
          </w:p>
        </w:tc>
      </w:tr>
      <w:tr w:rsidR="00ED016B" w:rsidRPr="00F016C3" w:rsidTr="00D218C7">
        <w:tc>
          <w:tcPr>
            <w:tcW w:w="675" w:type="dxa"/>
          </w:tcPr>
          <w:p w:rsidR="00ED016B" w:rsidRPr="00F016C3" w:rsidRDefault="00ED016B" w:rsidP="00D218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>1.1.</w:t>
            </w:r>
          </w:p>
          <w:p w:rsidR="00ED016B" w:rsidRPr="00F016C3" w:rsidRDefault="00ED016B" w:rsidP="00D218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D016B" w:rsidRPr="00F016C3" w:rsidRDefault="00ED016B" w:rsidP="00D218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D016B" w:rsidRPr="00F016C3" w:rsidRDefault="00ED016B" w:rsidP="00D218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ED016B" w:rsidRPr="00F016C3" w:rsidRDefault="00ED016B" w:rsidP="00D218C7">
            <w:pPr>
              <w:widowControl w:val="0"/>
              <w:jc w:val="both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 xml:space="preserve">Актуализация и размещение в сети «Интернет» на официальном сайте администрации </w:t>
            </w:r>
            <w:proofErr w:type="spellStart"/>
            <w:r w:rsidRPr="00F016C3">
              <w:rPr>
                <w:sz w:val="28"/>
                <w:szCs w:val="28"/>
              </w:rPr>
              <w:t>Самойловского</w:t>
            </w:r>
            <w:proofErr w:type="spellEnd"/>
            <w:r w:rsidRPr="00F016C3">
              <w:rPr>
                <w:sz w:val="28"/>
                <w:szCs w:val="28"/>
              </w:rPr>
              <w:t xml:space="preserve"> муниципального района:</w:t>
            </w:r>
          </w:p>
          <w:p w:rsidR="00ED016B" w:rsidRPr="00F016C3" w:rsidRDefault="00ED016B" w:rsidP="00D218C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ED016B" w:rsidRPr="00F016C3" w:rsidRDefault="00ED016B" w:rsidP="00D218C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ED016B" w:rsidRPr="00F016C3" w:rsidRDefault="00ED016B" w:rsidP="00D218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lastRenderedPageBreak/>
              <w:t xml:space="preserve">3) </w:t>
            </w:r>
            <w:r w:rsidRPr="00F016C3">
              <w:rPr>
                <w:sz w:val="28"/>
                <w:szCs w:val="28"/>
              </w:rPr>
              <w:t xml:space="preserve">перечень </w:t>
            </w:r>
            <w:r w:rsidRPr="00F016C3">
              <w:rPr>
                <w:color w:val="000000"/>
                <w:sz w:val="28"/>
                <w:szCs w:val="28"/>
              </w:rPr>
              <w:t>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ED016B" w:rsidRPr="00F016C3" w:rsidRDefault="00ED016B" w:rsidP="00D218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r w:rsidRPr="00F016C3">
              <w:rPr>
                <w:sz w:val="28"/>
                <w:szCs w:val="28"/>
              </w:rPr>
              <w:t xml:space="preserve">законом </w:t>
            </w:r>
            <w:r w:rsidRPr="00F016C3">
              <w:rPr>
                <w:sz w:val="28"/>
                <w:szCs w:val="28"/>
                <w:shd w:val="clear" w:color="auto" w:fill="FFFFFF"/>
              </w:rPr>
              <w:t>от 31 июля 2020 г. N247-ФЗ</w:t>
            </w:r>
            <w:r w:rsidRPr="00F016C3">
              <w:rPr>
                <w:sz w:val="28"/>
                <w:szCs w:val="28"/>
              </w:rPr>
              <w:t xml:space="preserve"> </w:t>
            </w:r>
            <w:r w:rsidRPr="00F016C3">
              <w:rPr>
                <w:color w:val="000000"/>
                <w:sz w:val="28"/>
                <w:szCs w:val="28"/>
              </w:rPr>
              <w:t>"Об обязательных требованиях в Российской Федерации";</w:t>
            </w:r>
          </w:p>
          <w:p w:rsidR="00ED016B" w:rsidRPr="00F016C3" w:rsidRDefault="00ED016B" w:rsidP="00D218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>5) исчерпывающий перечень сведений, которые могут запрашиваться органом муниципального контроля у контролируемого лица;</w:t>
            </w:r>
          </w:p>
          <w:p w:rsidR="00ED016B" w:rsidRPr="00F016C3" w:rsidRDefault="00ED016B" w:rsidP="00D218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>6) сведения о способах получения консультаций по вопросам соблюдения обязательных требований;</w:t>
            </w:r>
          </w:p>
          <w:p w:rsidR="00ED016B" w:rsidRPr="00F016C3" w:rsidRDefault="00ED016B" w:rsidP="00D218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>7) 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  <w:p w:rsidR="00ED016B" w:rsidRPr="00F016C3" w:rsidRDefault="00ED016B" w:rsidP="00D218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>8) доклады, содержащие результаты обобщения правоприменительной практики контрольного (надзорного) органа;</w:t>
            </w:r>
          </w:p>
          <w:p w:rsidR="00ED016B" w:rsidRPr="00F016C3" w:rsidRDefault="00ED016B" w:rsidP="00D218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>9) доклады о муниципальном контроле;</w:t>
            </w:r>
          </w:p>
          <w:p w:rsidR="00ED016B" w:rsidRPr="00F016C3" w:rsidRDefault="00ED016B" w:rsidP="00D218C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>10)</w:t>
            </w:r>
            <w:r w:rsidRPr="00F016C3">
              <w:rPr>
                <w:sz w:val="28"/>
                <w:szCs w:val="28"/>
              </w:rPr>
              <w:t xml:space="preserve"> программы профилактики рисков причинения вреда (ущерба) охраняемым законом ценностям </w:t>
            </w:r>
          </w:p>
        </w:tc>
        <w:tc>
          <w:tcPr>
            <w:tcW w:w="2552" w:type="dxa"/>
          </w:tcPr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F016C3">
              <w:rPr>
                <w:spacing w:val="2"/>
                <w:sz w:val="28"/>
                <w:szCs w:val="28"/>
                <w:shd w:val="clear" w:color="auto" w:fill="FFFFFF"/>
              </w:rPr>
              <w:t>Постоянно</w:t>
            </w: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F016C3">
              <w:rPr>
                <w:spacing w:val="2"/>
                <w:sz w:val="28"/>
                <w:szCs w:val="28"/>
                <w:shd w:val="clear" w:color="auto" w:fill="FFFFFF"/>
              </w:rPr>
              <w:t>Не позднее 25 декабря предшествующего года</w:t>
            </w:r>
          </w:p>
        </w:tc>
        <w:tc>
          <w:tcPr>
            <w:tcW w:w="2268" w:type="dxa"/>
          </w:tcPr>
          <w:p w:rsidR="00ED016B" w:rsidRPr="00F016C3" w:rsidRDefault="00ED016B" w:rsidP="00D218C7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lastRenderedPageBreak/>
              <w:t>заместитель начальника экономического отдела</w:t>
            </w:r>
          </w:p>
          <w:p w:rsidR="00ED016B" w:rsidRPr="00F016C3" w:rsidRDefault="00ED016B" w:rsidP="00D218C7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>консультант отдела архитектуры, градостроительства и ЖКХ</w:t>
            </w:r>
          </w:p>
          <w:p w:rsidR="00ED016B" w:rsidRPr="00F016C3" w:rsidRDefault="00ED016B" w:rsidP="00D218C7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ED016B" w:rsidRPr="00F016C3" w:rsidRDefault="00ED016B" w:rsidP="00D218C7">
            <w:pPr>
              <w:widowControl w:val="0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D016B" w:rsidRPr="00F016C3" w:rsidTr="00D218C7">
        <w:tc>
          <w:tcPr>
            <w:tcW w:w="9606" w:type="dxa"/>
            <w:gridSpan w:val="4"/>
          </w:tcPr>
          <w:p w:rsidR="00ED016B" w:rsidRPr="00F016C3" w:rsidRDefault="00ED016B" w:rsidP="00D218C7">
            <w:pPr>
              <w:widowControl w:val="0"/>
              <w:jc w:val="center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lastRenderedPageBreak/>
              <w:t>2. Консультирование</w:t>
            </w:r>
          </w:p>
        </w:tc>
      </w:tr>
      <w:tr w:rsidR="00ED016B" w:rsidRPr="00F016C3" w:rsidTr="00D218C7">
        <w:tc>
          <w:tcPr>
            <w:tcW w:w="675" w:type="dxa"/>
          </w:tcPr>
          <w:p w:rsidR="00ED016B" w:rsidRPr="00F016C3" w:rsidRDefault="00ED016B" w:rsidP="00D218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>2.1.</w:t>
            </w:r>
          </w:p>
        </w:tc>
        <w:tc>
          <w:tcPr>
            <w:tcW w:w="4111" w:type="dxa"/>
          </w:tcPr>
          <w:p w:rsidR="00ED016B" w:rsidRPr="00F016C3" w:rsidRDefault="00ED016B" w:rsidP="00D218C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>Консультирование осуществляется без взимания платы.</w:t>
            </w:r>
          </w:p>
          <w:p w:rsidR="00ED016B" w:rsidRPr="00F016C3" w:rsidRDefault="00ED016B" w:rsidP="00D218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 xml:space="preserve">Консультирование может осуществляться должностным лицом администрации по телефону, посредством </w:t>
            </w:r>
            <w:proofErr w:type="spellStart"/>
            <w:r w:rsidRPr="00F016C3">
              <w:rPr>
                <w:color w:val="000000"/>
                <w:sz w:val="28"/>
                <w:szCs w:val="28"/>
              </w:rPr>
              <w:t>видео-конференц-связи</w:t>
            </w:r>
            <w:proofErr w:type="spellEnd"/>
            <w:r w:rsidRPr="00F016C3">
              <w:rPr>
                <w:color w:val="000000"/>
                <w:sz w:val="28"/>
                <w:szCs w:val="28"/>
              </w:rPr>
              <w:t>, на личном приеме либо в ходе проведения профилактического мероприятия, контрольного (надзорного) мероприятия и не должно превышать 15 минут.</w:t>
            </w:r>
          </w:p>
          <w:p w:rsidR="00ED016B" w:rsidRPr="00F016C3" w:rsidRDefault="00ED016B" w:rsidP="00D218C7">
            <w:pPr>
              <w:tabs>
                <w:tab w:val="left" w:pos="426"/>
              </w:tabs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>Консультирование осуществляется в устной или письменной форме по следующим вопросам:</w:t>
            </w:r>
          </w:p>
          <w:p w:rsidR="00ED016B" w:rsidRPr="00F016C3" w:rsidRDefault="00ED016B" w:rsidP="00D218C7">
            <w:pPr>
              <w:tabs>
                <w:tab w:val="left" w:pos="1134"/>
              </w:tabs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>а) организация и осуществление муниципального контроля на автомобильном транспорте, городском наземном электрическом транспорте и в дорожном хозяйстве;</w:t>
            </w:r>
          </w:p>
          <w:p w:rsidR="00ED016B" w:rsidRPr="00F016C3" w:rsidRDefault="00ED016B" w:rsidP="00D218C7">
            <w:pPr>
              <w:tabs>
                <w:tab w:val="left" w:pos="1134"/>
              </w:tabs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 xml:space="preserve">б) порядок осуществления контрольных мероприятий, установленных настоящим Положением о муниципальном контроле на автомобильном транспорте, городском наземном электрическом транспорте и в дорожном хозяйстве </w:t>
            </w:r>
            <w:proofErr w:type="spellStart"/>
            <w:r w:rsidRPr="00F016C3">
              <w:rPr>
                <w:sz w:val="28"/>
                <w:szCs w:val="28"/>
              </w:rPr>
              <w:t>Самойловского</w:t>
            </w:r>
            <w:proofErr w:type="spellEnd"/>
            <w:r w:rsidRPr="00F016C3">
              <w:rPr>
                <w:sz w:val="28"/>
                <w:szCs w:val="28"/>
              </w:rPr>
              <w:t xml:space="preserve"> муниципального района Саратовской области;</w:t>
            </w:r>
          </w:p>
          <w:p w:rsidR="00ED016B" w:rsidRPr="00F016C3" w:rsidRDefault="00ED016B" w:rsidP="00D218C7">
            <w:pPr>
              <w:tabs>
                <w:tab w:val="left" w:pos="1134"/>
              </w:tabs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>в) порядок обжалования действий (бездействия) должностных лиц уполномоченного органа;</w:t>
            </w:r>
          </w:p>
          <w:p w:rsidR="00ED016B" w:rsidRPr="00F016C3" w:rsidRDefault="00ED016B" w:rsidP="00D218C7">
            <w:pPr>
              <w:tabs>
                <w:tab w:val="left" w:pos="1134"/>
              </w:tabs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 xml:space="preserve">г)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уполномоченным органом в </w:t>
            </w:r>
            <w:r w:rsidRPr="00F016C3">
              <w:rPr>
                <w:sz w:val="28"/>
                <w:szCs w:val="28"/>
              </w:rPr>
              <w:lastRenderedPageBreak/>
              <w:t>рамках контрольных мероприятий.</w:t>
            </w:r>
          </w:p>
          <w:p w:rsidR="00ED016B" w:rsidRPr="00F016C3" w:rsidRDefault="00ED016B" w:rsidP="00D218C7">
            <w:pPr>
              <w:tabs>
                <w:tab w:val="left" w:pos="426"/>
              </w:tabs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>По итогам консультирования информация в письменной форме контролируемым лицам и их представителям не предоставляется, за исключением случаев:</w:t>
            </w:r>
          </w:p>
          <w:p w:rsidR="00ED016B" w:rsidRPr="00F016C3" w:rsidRDefault="00ED016B" w:rsidP="00D218C7">
            <w:pPr>
              <w:tabs>
                <w:tab w:val="left" w:pos="1134"/>
              </w:tabs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ED016B" w:rsidRPr="00F016C3" w:rsidRDefault="00ED016B" w:rsidP="00D218C7">
            <w:pPr>
              <w:tabs>
                <w:tab w:val="left" w:pos="1134"/>
              </w:tabs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>б) за время консультирования предоставить ответ на поставленные вопросы невозможно;</w:t>
            </w:r>
          </w:p>
          <w:p w:rsidR="00ED016B" w:rsidRPr="00F016C3" w:rsidRDefault="00ED016B" w:rsidP="00D218C7">
            <w:pPr>
              <w:tabs>
                <w:tab w:val="left" w:pos="1134"/>
              </w:tabs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2552" w:type="dxa"/>
          </w:tcPr>
          <w:p w:rsidR="00ED016B" w:rsidRPr="00F016C3" w:rsidRDefault="00ED016B" w:rsidP="00D218C7">
            <w:pPr>
              <w:jc w:val="center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lastRenderedPageBreak/>
              <w:t xml:space="preserve">В форме </w:t>
            </w:r>
            <w:proofErr w:type="gramStart"/>
            <w:r w:rsidRPr="00F016C3">
              <w:rPr>
                <w:sz w:val="28"/>
                <w:szCs w:val="28"/>
              </w:rPr>
              <w:t>устных</w:t>
            </w:r>
            <w:proofErr w:type="gramEnd"/>
            <w:r w:rsidRPr="00F016C3">
              <w:rPr>
                <w:sz w:val="28"/>
                <w:szCs w:val="28"/>
              </w:rPr>
              <w:t xml:space="preserve"> и</w:t>
            </w:r>
          </w:p>
          <w:p w:rsidR="00ED016B" w:rsidRPr="00F016C3" w:rsidRDefault="00ED016B" w:rsidP="00D218C7">
            <w:pPr>
              <w:widowControl w:val="0"/>
              <w:jc w:val="center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F016C3">
              <w:rPr>
                <w:sz w:val="28"/>
                <w:szCs w:val="28"/>
              </w:rPr>
              <w:t>письменных разъяснений</w:t>
            </w:r>
          </w:p>
        </w:tc>
        <w:tc>
          <w:tcPr>
            <w:tcW w:w="2268" w:type="dxa"/>
          </w:tcPr>
          <w:p w:rsidR="00ED016B" w:rsidRPr="00F016C3" w:rsidRDefault="00ED016B" w:rsidP="00D218C7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>заместитель начальника экономического отдела</w:t>
            </w:r>
          </w:p>
          <w:p w:rsidR="00ED016B" w:rsidRPr="00F016C3" w:rsidRDefault="00ED016B" w:rsidP="00D218C7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</w:p>
          <w:p w:rsidR="00ED016B" w:rsidRPr="00F016C3" w:rsidRDefault="00ED016B" w:rsidP="00D218C7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>консультант отдела архитектуры, градостроительства и ЖКХ</w:t>
            </w:r>
          </w:p>
          <w:p w:rsidR="00ED016B" w:rsidRPr="00F016C3" w:rsidRDefault="00ED016B" w:rsidP="00D218C7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ED016B" w:rsidRPr="00F016C3" w:rsidRDefault="00ED016B" w:rsidP="00ED016B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bookmarkEnd w:id="8"/>
    <w:p w:rsidR="00ED016B" w:rsidRPr="00F016C3" w:rsidRDefault="00ED016B" w:rsidP="00ED016B">
      <w:pPr>
        <w:shd w:val="clear" w:color="auto" w:fill="FFFFFF"/>
        <w:rPr>
          <w:b/>
          <w:sz w:val="28"/>
          <w:szCs w:val="28"/>
        </w:rPr>
      </w:pPr>
      <w:r w:rsidRPr="00F016C3">
        <w:rPr>
          <w:b/>
          <w:sz w:val="28"/>
          <w:szCs w:val="28"/>
        </w:rPr>
        <w:t xml:space="preserve">4. Показатели результативности и эффективности программы </w:t>
      </w:r>
    </w:p>
    <w:p w:rsidR="00ED016B" w:rsidRPr="00F016C3" w:rsidRDefault="00ED016B" w:rsidP="00ED016B">
      <w:pPr>
        <w:shd w:val="clear" w:color="auto" w:fill="FFFFFF"/>
        <w:rPr>
          <w:b/>
          <w:sz w:val="28"/>
          <w:szCs w:val="28"/>
        </w:rPr>
      </w:pPr>
    </w:p>
    <w:tbl>
      <w:tblPr>
        <w:tblStyle w:val="a4"/>
        <w:tblW w:w="9640" w:type="dxa"/>
        <w:tblInd w:w="-34" w:type="dxa"/>
        <w:tblLook w:val="04A0"/>
      </w:tblPr>
      <w:tblGrid>
        <w:gridCol w:w="959"/>
        <w:gridCol w:w="7122"/>
        <w:gridCol w:w="1559"/>
      </w:tblGrid>
      <w:tr w:rsidR="00ED016B" w:rsidRPr="00F016C3" w:rsidTr="00D218C7">
        <w:tc>
          <w:tcPr>
            <w:tcW w:w="959" w:type="dxa"/>
          </w:tcPr>
          <w:p w:rsidR="00ED016B" w:rsidRPr="00F016C3" w:rsidRDefault="00ED016B" w:rsidP="00D218C7">
            <w:pPr>
              <w:jc w:val="center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016C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016C3">
              <w:rPr>
                <w:sz w:val="28"/>
                <w:szCs w:val="28"/>
              </w:rPr>
              <w:t>/</w:t>
            </w:r>
            <w:proofErr w:type="spellStart"/>
            <w:r w:rsidRPr="00F016C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122" w:type="dxa"/>
          </w:tcPr>
          <w:p w:rsidR="00ED016B" w:rsidRPr="00F016C3" w:rsidRDefault="00ED016B" w:rsidP="00D218C7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>Наименование показателя</w:t>
            </w:r>
          </w:p>
          <w:p w:rsidR="00ED016B" w:rsidRPr="00F016C3" w:rsidRDefault="00ED016B" w:rsidP="00D218C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D016B" w:rsidRPr="00F016C3" w:rsidRDefault="00ED016B" w:rsidP="00D218C7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>Значение показателя</w:t>
            </w:r>
          </w:p>
        </w:tc>
      </w:tr>
      <w:tr w:rsidR="00ED016B" w:rsidRPr="00F016C3" w:rsidTr="00D218C7">
        <w:tc>
          <w:tcPr>
            <w:tcW w:w="959" w:type="dxa"/>
          </w:tcPr>
          <w:p w:rsidR="00ED016B" w:rsidRPr="00F016C3" w:rsidRDefault="00ED016B" w:rsidP="00D218C7">
            <w:pPr>
              <w:jc w:val="center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>1</w:t>
            </w:r>
          </w:p>
        </w:tc>
        <w:tc>
          <w:tcPr>
            <w:tcW w:w="7122" w:type="dxa"/>
          </w:tcPr>
          <w:p w:rsidR="00ED016B" w:rsidRPr="00F016C3" w:rsidRDefault="00ED016B" w:rsidP="00D218C7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31июля 2021г. № 248-ФЗ «О государственном контроле (надзоре) и муниципальном контроле в Российской Федерации»,</w:t>
            </w:r>
          </w:p>
        </w:tc>
        <w:tc>
          <w:tcPr>
            <w:tcW w:w="1559" w:type="dxa"/>
          </w:tcPr>
          <w:p w:rsidR="00ED016B" w:rsidRPr="00F016C3" w:rsidRDefault="00ED016B" w:rsidP="00D218C7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>100%</w:t>
            </w:r>
          </w:p>
          <w:p w:rsidR="00ED016B" w:rsidRPr="00F016C3" w:rsidRDefault="00ED016B" w:rsidP="00D218C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016B" w:rsidRPr="00F016C3" w:rsidTr="00D218C7">
        <w:tc>
          <w:tcPr>
            <w:tcW w:w="959" w:type="dxa"/>
          </w:tcPr>
          <w:p w:rsidR="00ED016B" w:rsidRPr="00F016C3" w:rsidRDefault="00ED016B" w:rsidP="00D218C7">
            <w:pPr>
              <w:jc w:val="center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>2</w:t>
            </w:r>
          </w:p>
        </w:tc>
        <w:tc>
          <w:tcPr>
            <w:tcW w:w="7122" w:type="dxa"/>
          </w:tcPr>
          <w:p w:rsidR="00ED016B" w:rsidRPr="00F016C3" w:rsidRDefault="00ED016B" w:rsidP="00D218C7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>Доля лиц, удовлетворѐнных консультированием в общем количестве лиц, обратившихся за консультированием, %</w:t>
            </w:r>
          </w:p>
        </w:tc>
        <w:tc>
          <w:tcPr>
            <w:tcW w:w="1559" w:type="dxa"/>
          </w:tcPr>
          <w:p w:rsidR="00ED016B" w:rsidRPr="00F016C3" w:rsidRDefault="00ED016B" w:rsidP="00D218C7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>100%</w:t>
            </w:r>
          </w:p>
          <w:p w:rsidR="00ED016B" w:rsidRPr="00F016C3" w:rsidRDefault="00ED016B" w:rsidP="00D218C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016B" w:rsidRPr="00F016C3" w:rsidTr="00D218C7">
        <w:tc>
          <w:tcPr>
            <w:tcW w:w="959" w:type="dxa"/>
          </w:tcPr>
          <w:p w:rsidR="00ED016B" w:rsidRPr="00F016C3" w:rsidRDefault="00ED016B" w:rsidP="00D218C7">
            <w:pPr>
              <w:jc w:val="center"/>
              <w:rPr>
                <w:sz w:val="28"/>
                <w:szCs w:val="28"/>
              </w:rPr>
            </w:pPr>
            <w:r w:rsidRPr="00F016C3">
              <w:rPr>
                <w:sz w:val="28"/>
                <w:szCs w:val="28"/>
              </w:rPr>
              <w:t>3</w:t>
            </w:r>
          </w:p>
        </w:tc>
        <w:tc>
          <w:tcPr>
            <w:tcW w:w="7122" w:type="dxa"/>
          </w:tcPr>
          <w:p w:rsidR="00ED016B" w:rsidRPr="00F016C3" w:rsidRDefault="00ED016B" w:rsidP="00D218C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>Выполнение мероприятий программы профилактики</w:t>
            </w:r>
          </w:p>
        </w:tc>
        <w:tc>
          <w:tcPr>
            <w:tcW w:w="1559" w:type="dxa"/>
          </w:tcPr>
          <w:p w:rsidR="00ED016B" w:rsidRPr="00F016C3" w:rsidRDefault="00ED016B" w:rsidP="00D218C7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F016C3">
              <w:rPr>
                <w:color w:val="000000"/>
                <w:sz w:val="28"/>
                <w:szCs w:val="28"/>
              </w:rPr>
              <w:t>100%</w:t>
            </w:r>
          </w:p>
        </w:tc>
      </w:tr>
    </w:tbl>
    <w:p w:rsidR="00ED016B" w:rsidRDefault="00ED016B" w:rsidP="00ED016B">
      <w:pPr>
        <w:ind w:firstLine="709"/>
        <w:jc w:val="both"/>
        <w:rPr>
          <w:sz w:val="28"/>
          <w:szCs w:val="28"/>
        </w:rPr>
      </w:pPr>
    </w:p>
    <w:p w:rsidR="00ED016B" w:rsidRDefault="00ED016B" w:rsidP="00ED016B">
      <w:pPr>
        <w:ind w:firstLine="709"/>
        <w:jc w:val="both"/>
        <w:rPr>
          <w:sz w:val="28"/>
          <w:szCs w:val="28"/>
        </w:rPr>
      </w:pPr>
    </w:p>
    <w:p w:rsidR="00ED016B" w:rsidRDefault="00ED016B" w:rsidP="00ED016B">
      <w:pPr>
        <w:ind w:firstLine="709"/>
        <w:jc w:val="both"/>
        <w:rPr>
          <w:sz w:val="28"/>
          <w:szCs w:val="28"/>
        </w:rPr>
      </w:pPr>
    </w:p>
    <w:p w:rsidR="00ED016B" w:rsidRDefault="00ED016B" w:rsidP="00ED016B">
      <w:pPr>
        <w:ind w:firstLine="709"/>
        <w:jc w:val="both"/>
        <w:rPr>
          <w:sz w:val="28"/>
          <w:szCs w:val="28"/>
        </w:rPr>
      </w:pPr>
    </w:p>
    <w:p w:rsidR="00ED016B" w:rsidRDefault="00ED016B" w:rsidP="00ED016B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  <w:bookmarkStart w:id="9" w:name="_Hlk83030002"/>
    </w:p>
    <w:p w:rsidR="00ED016B" w:rsidRDefault="00ED016B" w:rsidP="00ED016B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</w:p>
    <w:p w:rsidR="00ED016B" w:rsidRDefault="00ED016B" w:rsidP="00ED016B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</w:p>
    <w:p w:rsidR="00ED016B" w:rsidRDefault="00ED016B" w:rsidP="00ED016B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</w:p>
    <w:p w:rsidR="00ED016B" w:rsidRDefault="00ED016B" w:rsidP="00ED016B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</w:p>
    <w:p w:rsidR="00ED016B" w:rsidRDefault="00ED016B" w:rsidP="00ED016B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</w:p>
    <w:p w:rsidR="00ED016B" w:rsidRDefault="00ED016B" w:rsidP="00ED016B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</w:p>
    <w:p w:rsidR="00ED016B" w:rsidRDefault="00ED016B" w:rsidP="00ED016B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</w:p>
    <w:p w:rsidR="00ED016B" w:rsidRDefault="00ED016B" w:rsidP="00ED016B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</w:p>
    <w:p w:rsidR="00ED016B" w:rsidRPr="00E727E8" w:rsidRDefault="00ED016B" w:rsidP="00ED016B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  <w:r w:rsidRPr="00E727E8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к Программе</w:t>
      </w:r>
    </w:p>
    <w:bookmarkEnd w:id="9"/>
    <w:p w:rsidR="00ED016B" w:rsidRPr="00917771" w:rsidRDefault="00ED016B" w:rsidP="00ED016B">
      <w:pPr>
        <w:autoSpaceDE w:val="0"/>
        <w:autoSpaceDN w:val="0"/>
        <w:adjustRightInd w:val="0"/>
        <w:ind w:left="927"/>
        <w:contextualSpacing/>
        <w:jc w:val="center"/>
        <w:rPr>
          <w:rFonts w:eastAsia="Calibri"/>
          <w:sz w:val="26"/>
          <w:szCs w:val="26"/>
          <w:lang w:eastAsia="en-US"/>
        </w:rPr>
      </w:pPr>
    </w:p>
    <w:p w:rsidR="00ED016B" w:rsidRPr="00E727E8" w:rsidRDefault="00ED016B" w:rsidP="00ED016B">
      <w:pPr>
        <w:autoSpaceDE w:val="0"/>
        <w:autoSpaceDN w:val="0"/>
        <w:adjustRightInd w:val="0"/>
        <w:contextualSpacing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727E8">
        <w:rPr>
          <w:rFonts w:eastAsia="Calibri"/>
          <w:b/>
          <w:bCs/>
          <w:sz w:val="28"/>
          <w:szCs w:val="28"/>
          <w:lang w:eastAsia="en-US"/>
        </w:rPr>
        <w:t>План</w:t>
      </w:r>
    </w:p>
    <w:p w:rsidR="00ED016B" w:rsidRPr="00E727E8" w:rsidRDefault="00ED016B" w:rsidP="00ED016B">
      <w:pPr>
        <w:autoSpaceDE w:val="0"/>
        <w:autoSpaceDN w:val="0"/>
        <w:adjustRightInd w:val="0"/>
        <w:contextualSpacing/>
        <w:jc w:val="center"/>
        <w:rPr>
          <w:rFonts w:eastAsia="Calibri"/>
          <w:b/>
          <w:bCs/>
          <w:color w:val="26282F"/>
          <w:sz w:val="28"/>
          <w:szCs w:val="28"/>
          <w:lang w:eastAsia="en-US"/>
        </w:rPr>
      </w:pPr>
      <w:r w:rsidRPr="00E727E8">
        <w:rPr>
          <w:rFonts w:eastAsia="Calibri"/>
          <w:b/>
          <w:bCs/>
          <w:color w:val="26282F"/>
          <w:sz w:val="28"/>
          <w:szCs w:val="28"/>
          <w:lang w:eastAsia="en-US"/>
        </w:rPr>
        <w:t xml:space="preserve">профилактических мероприятий, направленных на предупреждение нарушений обязательных требований законодательства Российской Федерации в сфере муниципального контроля </w:t>
      </w:r>
      <w:r w:rsidRPr="00F016C3">
        <w:rPr>
          <w:b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proofErr w:type="spellStart"/>
      <w:r w:rsidRPr="00F016C3">
        <w:rPr>
          <w:b/>
          <w:sz w:val="28"/>
          <w:szCs w:val="28"/>
        </w:rPr>
        <w:t>Самойловского</w:t>
      </w:r>
      <w:proofErr w:type="spellEnd"/>
      <w:r w:rsidRPr="00F016C3">
        <w:rPr>
          <w:b/>
          <w:sz w:val="28"/>
          <w:szCs w:val="28"/>
        </w:rPr>
        <w:t xml:space="preserve"> муниципального района Саратовской области</w:t>
      </w:r>
      <w:r w:rsidRPr="00E727E8">
        <w:rPr>
          <w:rFonts w:eastAsia="Calibri"/>
          <w:b/>
          <w:bCs/>
          <w:color w:val="26282F"/>
          <w:sz w:val="28"/>
          <w:szCs w:val="28"/>
          <w:lang w:eastAsia="en-US"/>
        </w:rPr>
        <w:t xml:space="preserve"> на 202</w:t>
      </w:r>
      <w:r w:rsidR="00954C95">
        <w:rPr>
          <w:rFonts w:eastAsia="Calibri"/>
          <w:b/>
          <w:bCs/>
          <w:color w:val="26282F"/>
          <w:sz w:val="28"/>
          <w:szCs w:val="28"/>
          <w:lang w:eastAsia="en-US"/>
        </w:rPr>
        <w:t>6</w:t>
      </w:r>
      <w:r w:rsidRPr="00E727E8">
        <w:rPr>
          <w:rFonts w:eastAsia="Calibri"/>
          <w:b/>
          <w:bCs/>
          <w:color w:val="26282F"/>
          <w:sz w:val="28"/>
          <w:szCs w:val="28"/>
          <w:lang w:eastAsia="en-US"/>
        </w:rPr>
        <w:t xml:space="preserve"> год</w:t>
      </w:r>
    </w:p>
    <w:p w:rsidR="00ED016B" w:rsidRPr="00E6788D" w:rsidRDefault="00ED016B" w:rsidP="00ED016B">
      <w:pPr>
        <w:autoSpaceDE w:val="0"/>
        <w:autoSpaceDN w:val="0"/>
        <w:adjustRightInd w:val="0"/>
        <w:contextualSpacing/>
        <w:jc w:val="center"/>
        <w:rPr>
          <w:rFonts w:eastAsia="Calibri"/>
          <w:b/>
          <w:bCs/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"/>
        <w:gridCol w:w="4542"/>
        <w:gridCol w:w="2101"/>
        <w:gridCol w:w="2198"/>
      </w:tblGrid>
      <w:tr w:rsidR="00ED016B" w:rsidRPr="00E6788D" w:rsidTr="00D218C7">
        <w:tc>
          <w:tcPr>
            <w:tcW w:w="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jc w:val="center"/>
              <w:rPr>
                <w:b/>
                <w:bCs/>
                <w:sz w:val="26"/>
                <w:szCs w:val="26"/>
              </w:rPr>
            </w:pPr>
            <w:r w:rsidRPr="00E727E8">
              <w:rPr>
                <w:b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727E8">
              <w:rPr>
                <w:b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E727E8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E727E8">
              <w:rPr>
                <w:b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jc w:val="center"/>
              <w:rPr>
                <w:b/>
                <w:bCs/>
                <w:sz w:val="26"/>
                <w:szCs w:val="26"/>
              </w:rPr>
            </w:pPr>
            <w:r w:rsidRPr="00E727E8">
              <w:rPr>
                <w:b/>
                <w:bCs/>
                <w:sz w:val="26"/>
                <w:szCs w:val="26"/>
              </w:rPr>
              <w:t>Наименование мероприятия по профилактике нарушений</w:t>
            </w:r>
          </w:p>
          <w:p w:rsidR="00ED016B" w:rsidRPr="00E727E8" w:rsidRDefault="00ED016B" w:rsidP="00D218C7">
            <w:pPr>
              <w:jc w:val="center"/>
              <w:rPr>
                <w:b/>
                <w:bCs/>
                <w:sz w:val="26"/>
                <w:szCs w:val="26"/>
              </w:rPr>
            </w:pPr>
            <w:r w:rsidRPr="00E727E8">
              <w:rPr>
                <w:b/>
                <w:bCs/>
                <w:sz w:val="26"/>
                <w:szCs w:val="26"/>
              </w:rPr>
              <w:t>юридическими лицами и индивидуальными предпринимателями обязательных требований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Default="00ED016B" w:rsidP="00D218C7">
            <w:pPr>
              <w:jc w:val="center"/>
              <w:rPr>
                <w:b/>
                <w:bCs/>
                <w:sz w:val="26"/>
                <w:szCs w:val="26"/>
              </w:rPr>
            </w:pPr>
            <w:r w:rsidRPr="00E727E8">
              <w:rPr>
                <w:b/>
                <w:bCs/>
                <w:sz w:val="26"/>
                <w:szCs w:val="26"/>
              </w:rPr>
              <w:t xml:space="preserve">Срок </w:t>
            </w:r>
          </w:p>
          <w:p w:rsidR="00ED016B" w:rsidRPr="00E727E8" w:rsidRDefault="00ED016B" w:rsidP="00D218C7">
            <w:pPr>
              <w:jc w:val="center"/>
              <w:rPr>
                <w:b/>
                <w:bCs/>
                <w:sz w:val="26"/>
                <w:szCs w:val="26"/>
              </w:rPr>
            </w:pPr>
            <w:r w:rsidRPr="00E727E8">
              <w:rPr>
                <w:b/>
                <w:bCs/>
                <w:sz w:val="26"/>
                <w:szCs w:val="26"/>
              </w:rPr>
              <w:t>исполнения</w:t>
            </w:r>
          </w:p>
        </w:tc>
        <w:tc>
          <w:tcPr>
            <w:tcW w:w="19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jc w:val="center"/>
              <w:rPr>
                <w:b/>
                <w:bCs/>
                <w:sz w:val="26"/>
                <w:szCs w:val="26"/>
              </w:rPr>
            </w:pPr>
            <w:r w:rsidRPr="00E727E8">
              <w:rPr>
                <w:b/>
                <w:bCs/>
                <w:sz w:val="26"/>
                <w:szCs w:val="26"/>
              </w:rPr>
              <w:t>Ответственный</w:t>
            </w:r>
          </w:p>
        </w:tc>
      </w:tr>
      <w:tr w:rsidR="00ED016B" w:rsidRPr="00E6788D" w:rsidTr="00D218C7">
        <w:tc>
          <w:tcPr>
            <w:tcW w:w="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jc w:val="center"/>
              <w:rPr>
                <w:sz w:val="26"/>
                <w:szCs w:val="26"/>
              </w:rPr>
            </w:pPr>
            <w:r w:rsidRPr="00E727E8">
              <w:rPr>
                <w:sz w:val="26"/>
                <w:szCs w:val="26"/>
              </w:rPr>
              <w:t>1</w:t>
            </w:r>
          </w:p>
        </w:tc>
        <w:tc>
          <w:tcPr>
            <w:tcW w:w="5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7E5CF1">
            <w:pPr>
              <w:ind w:left="48" w:right="99"/>
              <w:rPr>
                <w:sz w:val="26"/>
                <w:szCs w:val="26"/>
              </w:rPr>
            </w:pPr>
            <w:r w:rsidRPr="00E727E8">
              <w:rPr>
                <w:sz w:val="26"/>
                <w:szCs w:val="26"/>
              </w:rPr>
              <w:t>Составление перечня нормативных правовых актов, или их отдельных частей, содержащих обязательные требования, оценка соблюдения которых является предметом муниципального контроля</w:t>
            </w:r>
            <w:r w:rsidRPr="00E727E8">
              <w:rPr>
                <w:b/>
                <w:sz w:val="26"/>
                <w:szCs w:val="26"/>
              </w:rPr>
              <w:t xml:space="preserve"> </w:t>
            </w:r>
            <w:r w:rsidRPr="00E727E8">
              <w:rPr>
                <w:sz w:val="26"/>
                <w:szCs w:val="26"/>
              </w:rPr>
              <w:t xml:space="preserve">на автомобильном транспорте, городском наземном электрическом транспорте и в дорожном хозяйстве </w:t>
            </w:r>
            <w:proofErr w:type="spellStart"/>
            <w:r w:rsidRPr="00E727E8">
              <w:rPr>
                <w:sz w:val="26"/>
                <w:szCs w:val="26"/>
              </w:rPr>
              <w:t>Самойловского</w:t>
            </w:r>
            <w:proofErr w:type="spellEnd"/>
            <w:r w:rsidRPr="00E727E8">
              <w:rPr>
                <w:sz w:val="26"/>
                <w:szCs w:val="26"/>
              </w:rPr>
              <w:t xml:space="preserve"> муниципального района Саратовской области</w:t>
            </w:r>
            <w:r w:rsidRPr="00E727E8">
              <w:rPr>
                <w:bCs/>
                <w:sz w:val="26"/>
                <w:szCs w:val="26"/>
              </w:rPr>
              <w:t xml:space="preserve"> на 202</w:t>
            </w:r>
            <w:r w:rsidR="00954C95">
              <w:rPr>
                <w:bCs/>
                <w:sz w:val="26"/>
                <w:szCs w:val="26"/>
              </w:rPr>
              <w:t>6</w:t>
            </w:r>
            <w:r w:rsidRPr="00E727E8">
              <w:rPr>
                <w:bCs/>
                <w:sz w:val="26"/>
                <w:szCs w:val="26"/>
              </w:rPr>
              <w:t xml:space="preserve"> год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ind w:left="42" w:right="74"/>
              <w:jc w:val="center"/>
              <w:rPr>
                <w:sz w:val="26"/>
                <w:szCs w:val="26"/>
              </w:rPr>
            </w:pPr>
            <w:r w:rsidRPr="00E727E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widowControl w:val="0"/>
              <w:jc w:val="center"/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</w:pPr>
            <w:r w:rsidRPr="00E727E8"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  <w:t>заместитель начальника экономического отдела</w:t>
            </w:r>
          </w:p>
          <w:p w:rsidR="00ED016B" w:rsidRPr="00E727E8" w:rsidRDefault="00ED016B" w:rsidP="00D218C7">
            <w:pPr>
              <w:widowControl w:val="0"/>
              <w:jc w:val="center"/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</w:pPr>
          </w:p>
          <w:p w:rsidR="00ED016B" w:rsidRPr="00E727E8" w:rsidRDefault="00ED016B" w:rsidP="00D218C7">
            <w:pPr>
              <w:widowControl w:val="0"/>
              <w:jc w:val="center"/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</w:pPr>
            <w:r w:rsidRPr="00E727E8"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  <w:t>консультант отдела архитектуры, градостроительства и ЖКХ</w:t>
            </w:r>
          </w:p>
          <w:p w:rsidR="00ED016B" w:rsidRPr="00E727E8" w:rsidRDefault="00ED016B" w:rsidP="00D218C7">
            <w:pPr>
              <w:ind w:left="50"/>
              <w:rPr>
                <w:sz w:val="26"/>
                <w:szCs w:val="26"/>
              </w:rPr>
            </w:pPr>
          </w:p>
        </w:tc>
      </w:tr>
      <w:tr w:rsidR="00ED016B" w:rsidRPr="00E6788D" w:rsidTr="00D218C7">
        <w:tc>
          <w:tcPr>
            <w:tcW w:w="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jc w:val="center"/>
              <w:rPr>
                <w:sz w:val="26"/>
                <w:szCs w:val="26"/>
              </w:rPr>
            </w:pPr>
            <w:r w:rsidRPr="00E727E8">
              <w:rPr>
                <w:sz w:val="26"/>
                <w:szCs w:val="26"/>
              </w:rPr>
              <w:t>2</w:t>
            </w:r>
          </w:p>
        </w:tc>
        <w:tc>
          <w:tcPr>
            <w:tcW w:w="5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7E5CF1">
            <w:pPr>
              <w:ind w:left="48" w:right="99"/>
              <w:rPr>
                <w:sz w:val="26"/>
                <w:szCs w:val="26"/>
              </w:rPr>
            </w:pPr>
            <w:proofErr w:type="gramStart"/>
            <w:r w:rsidRPr="00E727E8">
              <w:rPr>
                <w:sz w:val="26"/>
                <w:szCs w:val="26"/>
              </w:rPr>
              <w:t xml:space="preserve">Размещение на официальном сайте администрации </w:t>
            </w:r>
            <w:proofErr w:type="spellStart"/>
            <w:r w:rsidRPr="00E727E8">
              <w:rPr>
                <w:sz w:val="26"/>
                <w:szCs w:val="26"/>
              </w:rPr>
              <w:t>Самойловского</w:t>
            </w:r>
            <w:proofErr w:type="spellEnd"/>
            <w:r w:rsidRPr="00E727E8">
              <w:rPr>
                <w:sz w:val="26"/>
                <w:szCs w:val="26"/>
              </w:rPr>
              <w:t xml:space="preserve"> муниципального района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</w:t>
            </w:r>
            <w:r w:rsidRPr="00E727E8">
              <w:rPr>
                <w:b/>
                <w:sz w:val="26"/>
                <w:szCs w:val="26"/>
              </w:rPr>
              <w:t xml:space="preserve"> </w:t>
            </w:r>
            <w:r w:rsidRPr="00E727E8">
              <w:rPr>
                <w:sz w:val="26"/>
                <w:szCs w:val="26"/>
              </w:rPr>
              <w:t xml:space="preserve">на автомобильном транспорте, городском наземном электрическом транспорте и в дорожном хозяйстве </w:t>
            </w:r>
            <w:proofErr w:type="spellStart"/>
            <w:r w:rsidRPr="00E727E8">
              <w:rPr>
                <w:sz w:val="26"/>
                <w:szCs w:val="26"/>
              </w:rPr>
              <w:t>Самойловского</w:t>
            </w:r>
            <w:proofErr w:type="spellEnd"/>
            <w:r w:rsidRPr="00E727E8">
              <w:rPr>
                <w:sz w:val="26"/>
                <w:szCs w:val="26"/>
              </w:rPr>
              <w:t xml:space="preserve"> муниципального района Саратовской области</w:t>
            </w:r>
            <w:r w:rsidRPr="00E727E8">
              <w:rPr>
                <w:bCs/>
                <w:sz w:val="26"/>
                <w:szCs w:val="26"/>
              </w:rPr>
              <w:t xml:space="preserve"> на 202</w:t>
            </w:r>
            <w:r w:rsidR="00954C95">
              <w:rPr>
                <w:bCs/>
                <w:sz w:val="26"/>
                <w:szCs w:val="26"/>
              </w:rPr>
              <w:t>6</w:t>
            </w:r>
            <w:r w:rsidRPr="00E727E8">
              <w:rPr>
                <w:bCs/>
                <w:sz w:val="26"/>
                <w:szCs w:val="26"/>
              </w:rPr>
              <w:t xml:space="preserve"> год</w:t>
            </w:r>
            <w:r w:rsidRPr="00E727E8">
              <w:rPr>
                <w:sz w:val="26"/>
                <w:szCs w:val="26"/>
              </w:rPr>
              <w:t>, а также текстов, соответствующих нормативных правовых актов.</w:t>
            </w:r>
            <w:proofErr w:type="gramEnd"/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ind w:left="42" w:right="74"/>
              <w:jc w:val="center"/>
              <w:rPr>
                <w:sz w:val="26"/>
                <w:szCs w:val="26"/>
              </w:rPr>
            </w:pPr>
            <w:r w:rsidRPr="00E727E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ind w:left="68"/>
              <w:jc w:val="center"/>
              <w:rPr>
                <w:sz w:val="26"/>
                <w:szCs w:val="26"/>
              </w:rPr>
            </w:pPr>
            <w:r w:rsidRPr="00E727E8">
              <w:rPr>
                <w:sz w:val="26"/>
                <w:szCs w:val="26"/>
              </w:rPr>
              <w:t xml:space="preserve">Должностное лицо, уполномоченное на размещение НПА на </w:t>
            </w:r>
            <w:proofErr w:type="spellStart"/>
            <w:r w:rsidRPr="00E727E8">
              <w:rPr>
                <w:sz w:val="26"/>
                <w:szCs w:val="26"/>
              </w:rPr>
              <w:t>оф</w:t>
            </w:r>
            <w:proofErr w:type="gramStart"/>
            <w:r w:rsidRPr="00E727E8">
              <w:rPr>
                <w:sz w:val="26"/>
                <w:szCs w:val="26"/>
              </w:rPr>
              <w:t>.с</w:t>
            </w:r>
            <w:proofErr w:type="gramEnd"/>
            <w:r w:rsidRPr="00E727E8">
              <w:rPr>
                <w:sz w:val="26"/>
                <w:szCs w:val="26"/>
              </w:rPr>
              <w:t>айте</w:t>
            </w:r>
            <w:proofErr w:type="spellEnd"/>
          </w:p>
        </w:tc>
      </w:tr>
      <w:tr w:rsidR="00ED016B" w:rsidRPr="00E6788D" w:rsidTr="00D218C7">
        <w:tc>
          <w:tcPr>
            <w:tcW w:w="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jc w:val="center"/>
              <w:rPr>
                <w:sz w:val="26"/>
                <w:szCs w:val="26"/>
              </w:rPr>
            </w:pPr>
            <w:r w:rsidRPr="00E727E8">
              <w:rPr>
                <w:sz w:val="26"/>
                <w:szCs w:val="26"/>
              </w:rPr>
              <w:t>3</w:t>
            </w:r>
          </w:p>
        </w:tc>
        <w:tc>
          <w:tcPr>
            <w:tcW w:w="5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ind w:left="48" w:right="99"/>
              <w:rPr>
                <w:sz w:val="26"/>
                <w:szCs w:val="26"/>
              </w:rPr>
            </w:pPr>
            <w:r w:rsidRPr="00E727E8">
              <w:rPr>
                <w:sz w:val="26"/>
                <w:szCs w:val="26"/>
              </w:rPr>
              <w:t>Осуществление информирования юридических лиц, индивидуальных предпринимателей и граждан по вопросам соблюдения обязательных требований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ind w:left="42" w:right="74"/>
              <w:jc w:val="center"/>
              <w:rPr>
                <w:sz w:val="26"/>
                <w:szCs w:val="26"/>
              </w:rPr>
            </w:pPr>
            <w:r w:rsidRPr="00E727E8">
              <w:rPr>
                <w:sz w:val="26"/>
                <w:szCs w:val="26"/>
              </w:rPr>
              <w:t>В течение года (по мере необходимости)</w:t>
            </w:r>
          </w:p>
        </w:tc>
        <w:tc>
          <w:tcPr>
            <w:tcW w:w="19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widowControl w:val="0"/>
              <w:jc w:val="center"/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</w:pPr>
            <w:r w:rsidRPr="00E727E8"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  <w:t>заместитель начальника экономического отдела</w:t>
            </w:r>
          </w:p>
          <w:p w:rsidR="00ED016B" w:rsidRPr="00E727E8" w:rsidRDefault="00ED016B" w:rsidP="00D218C7">
            <w:pPr>
              <w:widowControl w:val="0"/>
              <w:jc w:val="center"/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</w:pPr>
          </w:p>
          <w:p w:rsidR="00ED016B" w:rsidRPr="00E727E8" w:rsidRDefault="00ED016B" w:rsidP="00D218C7">
            <w:pPr>
              <w:widowControl w:val="0"/>
              <w:jc w:val="center"/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</w:pPr>
            <w:r w:rsidRPr="00E727E8"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  <w:t xml:space="preserve">консультант отдела </w:t>
            </w:r>
            <w:r w:rsidRPr="00E727E8"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  <w:lastRenderedPageBreak/>
              <w:t>архитектуры, градостроительства и ЖКХ</w:t>
            </w:r>
          </w:p>
        </w:tc>
      </w:tr>
      <w:tr w:rsidR="00ED016B" w:rsidRPr="00E6788D" w:rsidTr="00D218C7">
        <w:tc>
          <w:tcPr>
            <w:tcW w:w="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jc w:val="center"/>
              <w:rPr>
                <w:sz w:val="26"/>
                <w:szCs w:val="26"/>
              </w:rPr>
            </w:pPr>
            <w:r w:rsidRPr="00E727E8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5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ind w:left="48" w:right="99"/>
              <w:rPr>
                <w:sz w:val="26"/>
                <w:szCs w:val="26"/>
              </w:rPr>
            </w:pPr>
            <w:r w:rsidRPr="00E727E8">
              <w:rPr>
                <w:sz w:val="26"/>
                <w:szCs w:val="26"/>
              </w:rPr>
              <w:t>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обеспечения обязательных требований (при внесении изменений в обязательные требования)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ind w:left="42" w:right="74"/>
              <w:jc w:val="center"/>
              <w:rPr>
                <w:sz w:val="26"/>
                <w:szCs w:val="26"/>
              </w:rPr>
            </w:pPr>
            <w:r w:rsidRPr="00E727E8">
              <w:rPr>
                <w:sz w:val="26"/>
                <w:szCs w:val="26"/>
              </w:rPr>
              <w:t>в течение 30 дней после внесения изменений в НПА</w:t>
            </w:r>
          </w:p>
        </w:tc>
        <w:tc>
          <w:tcPr>
            <w:tcW w:w="19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widowControl w:val="0"/>
              <w:jc w:val="center"/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</w:pPr>
            <w:r w:rsidRPr="00E727E8"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  <w:t>заместитель начальника экономического отдела</w:t>
            </w:r>
          </w:p>
          <w:p w:rsidR="00ED016B" w:rsidRPr="00E727E8" w:rsidRDefault="00ED016B" w:rsidP="00D218C7">
            <w:pPr>
              <w:widowControl w:val="0"/>
              <w:jc w:val="center"/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</w:pPr>
          </w:p>
          <w:p w:rsidR="00ED016B" w:rsidRPr="00E727E8" w:rsidRDefault="00ED016B" w:rsidP="00D218C7">
            <w:pPr>
              <w:widowControl w:val="0"/>
              <w:jc w:val="center"/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</w:pPr>
            <w:r w:rsidRPr="00E727E8"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  <w:t>консультант отдела архитектуры, градостроительства и ЖКХ</w:t>
            </w:r>
          </w:p>
          <w:p w:rsidR="00ED016B" w:rsidRPr="00E727E8" w:rsidRDefault="00ED016B" w:rsidP="00D218C7">
            <w:pPr>
              <w:rPr>
                <w:sz w:val="26"/>
                <w:szCs w:val="26"/>
              </w:rPr>
            </w:pPr>
          </w:p>
        </w:tc>
      </w:tr>
      <w:tr w:rsidR="00ED016B" w:rsidRPr="00E6788D" w:rsidTr="00D218C7">
        <w:tc>
          <w:tcPr>
            <w:tcW w:w="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jc w:val="center"/>
              <w:rPr>
                <w:sz w:val="26"/>
                <w:szCs w:val="26"/>
              </w:rPr>
            </w:pPr>
            <w:r w:rsidRPr="00E727E8">
              <w:rPr>
                <w:sz w:val="26"/>
                <w:szCs w:val="26"/>
              </w:rPr>
              <w:t>5</w:t>
            </w:r>
          </w:p>
        </w:tc>
        <w:tc>
          <w:tcPr>
            <w:tcW w:w="5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7E5CF1">
            <w:pPr>
              <w:ind w:right="99"/>
              <w:rPr>
                <w:sz w:val="26"/>
                <w:szCs w:val="26"/>
              </w:rPr>
            </w:pPr>
            <w:r w:rsidRPr="00E727E8">
              <w:rPr>
                <w:sz w:val="26"/>
                <w:szCs w:val="26"/>
                <w:lang w:eastAsia="en-US"/>
              </w:rPr>
              <w:t xml:space="preserve">Разработка и утверждение программы профилактики нарушений обязательных требований при осуществлении муниципального контроля </w:t>
            </w:r>
            <w:r w:rsidR="00F313F7" w:rsidRPr="00E727E8">
              <w:rPr>
                <w:sz w:val="26"/>
                <w:szCs w:val="26"/>
              </w:rPr>
              <w:t xml:space="preserve">на автомобильном транспорте, городском наземном электрическом транспорте и в дорожном хозяйстве </w:t>
            </w:r>
            <w:proofErr w:type="spellStart"/>
            <w:r w:rsidR="00F313F7" w:rsidRPr="00E727E8">
              <w:rPr>
                <w:sz w:val="26"/>
                <w:szCs w:val="26"/>
              </w:rPr>
              <w:t>Самойловского</w:t>
            </w:r>
            <w:proofErr w:type="spellEnd"/>
            <w:r w:rsidR="00F313F7" w:rsidRPr="00E727E8">
              <w:rPr>
                <w:sz w:val="26"/>
                <w:szCs w:val="26"/>
              </w:rPr>
              <w:t xml:space="preserve"> муниципального района Саратовской области</w:t>
            </w:r>
            <w:r w:rsidR="00F313F7" w:rsidRPr="00E727E8">
              <w:rPr>
                <w:bCs/>
                <w:sz w:val="26"/>
                <w:szCs w:val="26"/>
              </w:rPr>
              <w:t xml:space="preserve"> </w:t>
            </w:r>
            <w:r w:rsidRPr="00E727E8">
              <w:rPr>
                <w:sz w:val="26"/>
                <w:szCs w:val="26"/>
                <w:lang w:eastAsia="en-US"/>
              </w:rPr>
              <w:t>на 202</w:t>
            </w:r>
            <w:r w:rsidR="007E5CF1">
              <w:rPr>
                <w:sz w:val="26"/>
                <w:szCs w:val="26"/>
                <w:lang w:eastAsia="en-US"/>
              </w:rPr>
              <w:t>6</w:t>
            </w:r>
            <w:r w:rsidRPr="00E727E8">
              <w:rPr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E727E8">
              <w:rPr>
                <w:rFonts w:ascii="PT Astra Serif" w:hAnsi="PT Astra Serif"/>
                <w:b w:val="0"/>
                <w:spacing w:val="2"/>
                <w:sz w:val="26"/>
                <w:szCs w:val="26"/>
                <w:shd w:val="clear" w:color="auto" w:fill="FFFFFF"/>
              </w:rPr>
              <w:t>Не позднее 25 декабря предшествующего года</w:t>
            </w:r>
          </w:p>
        </w:tc>
        <w:tc>
          <w:tcPr>
            <w:tcW w:w="19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016B" w:rsidRPr="00E727E8" w:rsidRDefault="00ED016B" w:rsidP="00D218C7">
            <w:pPr>
              <w:widowControl w:val="0"/>
              <w:jc w:val="center"/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</w:pPr>
            <w:r w:rsidRPr="00E727E8"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  <w:t>заместитель начальника экономического отдела</w:t>
            </w:r>
          </w:p>
          <w:p w:rsidR="00ED016B" w:rsidRPr="00E727E8" w:rsidRDefault="00ED016B" w:rsidP="00D218C7">
            <w:pPr>
              <w:widowControl w:val="0"/>
              <w:jc w:val="center"/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</w:pPr>
          </w:p>
          <w:p w:rsidR="00ED016B" w:rsidRPr="00E727E8" w:rsidRDefault="00ED016B" w:rsidP="00D218C7">
            <w:pPr>
              <w:widowControl w:val="0"/>
              <w:jc w:val="center"/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</w:pPr>
            <w:r w:rsidRPr="00E727E8">
              <w:rPr>
                <w:rFonts w:ascii="TimesNewRomanPSMT" w:hAnsi="TimesNewRomanPSMT" w:cs="TimesNewRomanPSMT"/>
                <w:color w:val="000000"/>
                <w:sz w:val="26"/>
                <w:szCs w:val="26"/>
              </w:rPr>
              <w:t>консультант отдела архитектуры, градостроительства и ЖКХ</w:t>
            </w:r>
          </w:p>
        </w:tc>
      </w:tr>
    </w:tbl>
    <w:p w:rsidR="000B174F" w:rsidRPr="008B1417" w:rsidRDefault="000B174F" w:rsidP="000B174F">
      <w:pPr>
        <w:jc w:val="both"/>
        <w:rPr>
          <w:b/>
          <w:sz w:val="28"/>
          <w:szCs w:val="28"/>
        </w:rPr>
      </w:pPr>
    </w:p>
    <w:p w:rsidR="008B1417" w:rsidRDefault="008B1417" w:rsidP="000B174F">
      <w:pPr>
        <w:jc w:val="both"/>
        <w:rPr>
          <w:b/>
          <w:sz w:val="28"/>
          <w:szCs w:val="28"/>
        </w:rPr>
      </w:pPr>
    </w:p>
    <w:p w:rsidR="008B1417" w:rsidRDefault="008B1417" w:rsidP="000B174F">
      <w:pPr>
        <w:jc w:val="both"/>
        <w:rPr>
          <w:b/>
          <w:sz w:val="28"/>
          <w:szCs w:val="28"/>
        </w:rPr>
      </w:pPr>
    </w:p>
    <w:p w:rsidR="00D342C9" w:rsidRDefault="00D342C9" w:rsidP="0084509B">
      <w:pPr>
        <w:jc w:val="both"/>
        <w:rPr>
          <w:b/>
          <w:sz w:val="28"/>
          <w:szCs w:val="28"/>
        </w:rPr>
      </w:pPr>
    </w:p>
    <w:p w:rsidR="00D342C9" w:rsidRDefault="00D342C9" w:rsidP="00D342C9">
      <w:pPr>
        <w:jc w:val="center"/>
        <w:rPr>
          <w:sz w:val="28"/>
          <w:szCs w:val="28"/>
        </w:rPr>
      </w:pPr>
    </w:p>
    <w:p w:rsidR="008B1417" w:rsidRPr="00D342C9" w:rsidRDefault="008B1417" w:rsidP="004F1B6D">
      <w:pPr>
        <w:ind w:left="5954"/>
        <w:jc w:val="both"/>
        <w:rPr>
          <w:sz w:val="24"/>
          <w:szCs w:val="24"/>
        </w:rPr>
      </w:pPr>
    </w:p>
    <w:p w:rsidR="008B1417" w:rsidRDefault="008B1417" w:rsidP="004F1B6D">
      <w:pPr>
        <w:ind w:left="5954"/>
        <w:jc w:val="both"/>
        <w:rPr>
          <w:sz w:val="24"/>
          <w:szCs w:val="24"/>
        </w:rPr>
      </w:pPr>
    </w:p>
    <w:p w:rsidR="008B1417" w:rsidRDefault="008B1417" w:rsidP="004F1B6D">
      <w:pPr>
        <w:ind w:left="5954"/>
        <w:jc w:val="both"/>
        <w:rPr>
          <w:sz w:val="24"/>
          <w:szCs w:val="24"/>
        </w:rPr>
      </w:pPr>
    </w:p>
    <w:p w:rsidR="008B1417" w:rsidRDefault="008B1417" w:rsidP="004F1B6D">
      <w:pPr>
        <w:ind w:left="5954"/>
        <w:jc w:val="both"/>
        <w:rPr>
          <w:sz w:val="24"/>
          <w:szCs w:val="24"/>
        </w:rPr>
      </w:pPr>
    </w:p>
    <w:p w:rsidR="008B1417" w:rsidRDefault="008B1417" w:rsidP="004F1B6D">
      <w:pPr>
        <w:ind w:left="5954"/>
        <w:jc w:val="both"/>
        <w:rPr>
          <w:sz w:val="24"/>
          <w:szCs w:val="24"/>
        </w:rPr>
      </w:pPr>
    </w:p>
    <w:p w:rsidR="008B1417" w:rsidRDefault="008B1417" w:rsidP="004F1B6D">
      <w:pPr>
        <w:ind w:left="5954"/>
        <w:jc w:val="both"/>
        <w:rPr>
          <w:sz w:val="24"/>
          <w:szCs w:val="24"/>
        </w:rPr>
      </w:pPr>
    </w:p>
    <w:p w:rsidR="008B1417" w:rsidRDefault="008B1417" w:rsidP="004F1B6D">
      <w:pPr>
        <w:ind w:left="5954"/>
        <w:jc w:val="both"/>
        <w:rPr>
          <w:sz w:val="24"/>
          <w:szCs w:val="24"/>
        </w:rPr>
      </w:pPr>
    </w:p>
    <w:sectPr w:rsidR="008B1417" w:rsidSect="0084509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E0C"/>
    <w:rsid w:val="0001642C"/>
    <w:rsid w:val="0002011B"/>
    <w:rsid w:val="00047DA2"/>
    <w:rsid w:val="0006175A"/>
    <w:rsid w:val="000658E0"/>
    <w:rsid w:val="00090E3C"/>
    <w:rsid w:val="000B174F"/>
    <w:rsid w:val="000E45B1"/>
    <w:rsid w:val="00177823"/>
    <w:rsid w:val="00195D5D"/>
    <w:rsid w:val="001A0B3C"/>
    <w:rsid w:val="001A67A8"/>
    <w:rsid w:val="001B19C2"/>
    <w:rsid w:val="001E625E"/>
    <w:rsid w:val="001F65FD"/>
    <w:rsid w:val="00215C3A"/>
    <w:rsid w:val="00235FD7"/>
    <w:rsid w:val="00241B6A"/>
    <w:rsid w:val="00244CB1"/>
    <w:rsid w:val="00250450"/>
    <w:rsid w:val="002667B5"/>
    <w:rsid w:val="00294D80"/>
    <w:rsid w:val="00297E56"/>
    <w:rsid w:val="002A5A4C"/>
    <w:rsid w:val="002B31D9"/>
    <w:rsid w:val="002B3857"/>
    <w:rsid w:val="002B5424"/>
    <w:rsid w:val="002F1EC9"/>
    <w:rsid w:val="00310129"/>
    <w:rsid w:val="00321D49"/>
    <w:rsid w:val="00330919"/>
    <w:rsid w:val="003377C6"/>
    <w:rsid w:val="00354965"/>
    <w:rsid w:val="003814B4"/>
    <w:rsid w:val="0038235F"/>
    <w:rsid w:val="003923D0"/>
    <w:rsid w:val="003A7EC1"/>
    <w:rsid w:val="003D3C74"/>
    <w:rsid w:val="003E360B"/>
    <w:rsid w:val="00407B7A"/>
    <w:rsid w:val="00437439"/>
    <w:rsid w:val="00474E54"/>
    <w:rsid w:val="004A5BA8"/>
    <w:rsid w:val="004B7D75"/>
    <w:rsid w:val="004D0CE9"/>
    <w:rsid w:val="004D582B"/>
    <w:rsid w:val="004E154E"/>
    <w:rsid w:val="004E2208"/>
    <w:rsid w:val="004F1B6D"/>
    <w:rsid w:val="005203CB"/>
    <w:rsid w:val="00563871"/>
    <w:rsid w:val="00571CF8"/>
    <w:rsid w:val="0057212F"/>
    <w:rsid w:val="005C3231"/>
    <w:rsid w:val="005C3A0E"/>
    <w:rsid w:val="005D219B"/>
    <w:rsid w:val="005E5428"/>
    <w:rsid w:val="005E745B"/>
    <w:rsid w:val="005F2551"/>
    <w:rsid w:val="00602D56"/>
    <w:rsid w:val="00622D17"/>
    <w:rsid w:val="00654415"/>
    <w:rsid w:val="006828DD"/>
    <w:rsid w:val="006B0196"/>
    <w:rsid w:val="006C6D9A"/>
    <w:rsid w:val="006D0994"/>
    <w:rsid w:val="006D28C8"/>
    <w:rsid w:val="006D4A85"/>
    <w:rsid w:val="006D7763"/>
    <w:rsid w:val="006F16BC"/>
    <w:rsid w:val="0072718A"/>
    <w:rsid w:val="00747E2C"/>
    <w:rsid w:val="007571AF"/>
    <w:rsid w:val="00772C9E"/>
    <w:rsid w:val="00792497"/>
    <w:rsid w:val="00796CB1"/>
    <w:rsid w:val="007C2799"/>
    <w:rsid w:val="007D252B"/>
    <w:rsid w:val="007E5CF1"/>
    <w:rsid w:val="00827B0A"/>
    <w:rsid w:val="0084509B"/>
    <w:rsid w:val="00855487"/>
    <w:rsid w:val="00876EEF"/>
    <w:rsid w:val="008875D4"/>
    <w:rsid w:val="008B1417"/>
    <w:rsid w:val="008B7DF9"/>
    <w:rsid w:val="008E2A71"/>
    <w:rsid w:val="008E3109"/>
    <w:rsid w:val="00954C95"/>
    <w:rsid w:val="00975F9A"/>
    <w:rsid w:val="009B7576"/>
    <w:rsid w:val="00A04D2B"/>
    <w:rsid w:val="00A36648"/>
    <w:rsid w:val="00A638A9"/>
    <w:rsid w:val="00A9165A"/>
    <w:rsid w:val="00A9509D"/>
    <w:rsid w:val="00AC5FF0"/>
    <w:rsid w:val="00AE17BA"/>
    <w:rsid w:val="00AE320E"/>
    <w:rsid w:val="00AE7474"/>
    <w:rsid w:val="00AF5472"/>
    <w:rsid w:val="00B01636"/>
    <w:rsid w:val="00B83D79"/>
    <w:rsid w:val="00BB50B4"/>
    <w:rsid w:val="00BD245A"/>
    <w:rsid w:val="00BE5049"/>
    <w:rsid w:val="00C12757"/>
    <w:rsid w:val="00C13079"/>
    <w:rsid w:val="00C35840"/>
    <w:rsid w:val="00C434EF"/>
    <w:rsid w:val="00C45E18"/>
    <w:rsid w:val="00C52A19"/>
    <w:rsid w:val="00C74358"/>
    <w:rsid w:val="00C9301A"/>
    <w:rsid w:val="00C932D0"/>
    <w:rsid w:val="00CB61F1"/>
    <w:rsid w:val="00CC3384"/>
    <w:rsid w:val="00D342C9"/>
    <w:rsid w:val="00D35C92"/>
    <w:rsid w:val="00D422F1"/>
    <w:rsid w:val="00D52DE4"/>
    <w:rsid w:val="00D645CA"/>
    <w:rsid w:val="00D81CF7"/>
    <w:rsid w:val="00DB5EB4"/>
    <w:rsid w:val="00DC78AC"/>
    <w:rsid w:val="00E1356D"/>
    <w:rsid w:val="00E55E0C"/>
    <w:rsid w:val="00EB0CC4"/>
    <w:rsid w:val="00EC6DC2"/>
    <w:rsid w:val="00ED016B"/>
    <w:rsid w:val="00EF50BC"/>
    <w:rsid w:val="00F17123"/>
    <w:rsid w:val="00F313F7"/>
    <w:rsid w:val="00F5125C"/>
    <w:rsid w:val="00F70128"/>
    <w:rsid w:val="00FD3B87"/>
    <w:rsid w:val="00FD7A9D"/>
    <w:rsid w:val="00FD7B5D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701" w:righ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E0C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55E0C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D016B"/>
    <w:pPr>
      <w:widowControl w:val="0"/>
      <w:suppressAutoHyphens/>
      <w:ind w:left="0" w:right="0"/>
    </w:pPr>
    <w:rPr>
      <w:rFonts w:eastAsia="Times New Roman" w:cs="Calibri"/>
      <w:lang w:eastAsia="zh-CN"/>
    </w:rPr>
  </w:style>
  <w:style w:type="paragraph" w:customStyle="1" w:styleId="ConsPlusTitle">
    <w:name w:val="ConsPlusTitle"/>
    <w:rsid w:val="00ED016B"/>
    <w:pPr>
      <w:widowControl w:val="0"/>
      <w:autoSpaceDE w:val="0"/>
      <w:autoSpaceDN w:val="0"/>
      <w:spacing w:after="0" w:line="240" w:lineRule="auto"/>
      <w:ind w:left="0" w:right="0"/>
    </w:pPr>
    <w:rPr>
      <w:rFonts w:ascii="Calibri" w:eastAsia="Calibri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D016B"/>
    <w:rPr>
      <w:rFonts w:eastAsia="Times New Roman" w:cs="Calibri"/>
      <w:lang w:eastAsia="zh-CN"/>
    </w:rPr>
  </w:style>
  <w:style w:type="paragraph" w:styleId="a3">
    <w:name w:val="Normal (Web)"/>
    <w:basedOn w:val="a"/>
    <w:uiPriority w:val="99"/>
    <w:semiHidden/>
    <w:unhideWhenUsed/>
    <w:rsid w:val="00ED016B"/>
    <w:pPr>
      <w:spacing w:before="100" w:beforeAutospacing="1" w:after="100" w:afterAutospacing="1"/>
    </w:pPr>
    <w:rPr>
      <w:sz w:val="24"/>
      <w:szCs w:val="24"/>
    </w:rPr>
  </w:style>
  <w:style w:type="paragraph" w:customStyle="1" w:styleId="tex1st">
    <w:name w:val="tex1st"/>
    <w:basedOn w:val="a"/>
    <w:rsid w:val="00ED016B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rsid w:val="00ED01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basedOn w:val="a0"/>
    <w:link w:val="HTML"/>
    <w:rsid w:val="00ED016B"/>
    <w:rPr>
      <w:rFonts w:ascii="Courier New" w:eastAsia="Times New Roman" w:hAnsi="Courier New" w:cs="Courier New"/>
      <w:sz w:val="20"/>
      <w:szCs w:val="20"/>
      <w:lang w:eastAsia="ar-SA"/>
    </w:rPr>
  </w:style>
  <w:style w:type="table" w:styleId="a4">
    <w:name w:val="Table Grid"/>
    <w:basedOn w:val="a1"/>
    <w:uiPriority w:val="59"/>
    <w:rsid w:val="00ED016B"/>
    <w:pPr>
      <w:spacing w:after="0" w:line="240" w:lineRule="auto"/>
      <w:ind w:left="0" w:righ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916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m-64.gosuslugi.ru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2850</Words>
  <Characters>16246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ARCHITECT_SPEC03</cp:lastModifiedBy>
  <cp:revision>2</cp:revision>
  <cp:lastPrinted>2024-12-04T09:37:00Z</cp:lastPrinted>
  <dcterms:created xsi:type="dcterms:W3CDTF">2026-03-02T06:19:00Z</dcterms:created>
  <dcterms:modified xsi:type="dcterms:W3CDTF">2026-03-02T06:19:00Z</dcterms:modified>
</cp:coreProperties>
</file>